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30" w:rsidRPr="00E35CBD" w:rsidRDefault="00642730" w:rsidP="00642730">
      <w:pPr>
        <w:ind w:left="-284" w:right="-279"/>
        <w:jc w:val="center"/>
        <w:rPr>
          <w:rFonts w:ascii="Times New Roman" w:hAnsi="Times New Roman" w:cs="Times New Roman"/>
          <w:b/>
        </w:rPr>
      </w:pPr>
      <w:r w:rsidRPr="00E35CBD">
        <w:rPr>
          <w:rFonts w:ascii="Times New Roman" w:hAnsi="Times New Roman"/>
          <w:b/>
        </w:rPr>
        <w:t>CONVENTION DE LOCATION</w:t>
      </w:r>
    </w:p>
    <w:p w:rsidR="00642730" w:rsidRPr="00E35CBD" w:rsidRDefault="00642730" w:rsidP="00642730">
      <w:pPr>
        <w:rPr>
          <w:rFonts w:ascii="Times New Roman" w:hAnsi="Times New Roman" w:cs="Times New Roman"/>
        </w:rPr>
      </w:pPr>
    </w:p>
    <w:p w:rsidR="00642730" w:rsidRPr="00E35CBD" w:rsidRDefault="00642730" w:rsidP="00642730">
      <w:pPr>
        <w:jc w:val="center"/>
        <w:rPr>
          <w:rFonts w:ascii="Times New Roman" w:hAnsi="Times New Roman" w:cs="Times New Roman"/>
        </w:rPr>
      </w:pPr>
      <w:r w:rsidRPr="00E35CBD">
        <w:rPr>
          <w:rFonts w:ascii="Times New Roman" w:hAnsi="Times New Roman"/>
        </w:rPr>
        <w:t xml:space="preserve">LA PRÉSENTE CONVENTION </w:t>
      </w:r>
      <w:r w:rsidR="007D5547" w:rsidRPr="00E35CBD">
        <w:rPr>
          <w:rFonts w:ascii="Times New Roman" w:hAnsi="Times New Roman"/>
        </w:rPr>
        <w:t>ENTR</w:t>
      </w:r>
      <w:r w:rsidRPr="00E35CBD">
        <w:rPr>
          <w:rFonts w:ascii="Times New Roman" w:hAnsi="Times New Roman"/>
        </w:rPr>
        <w:t xml:space="preserve">E EN VIGUEUR LE </w:t>
      </w:r>
      <w:r w:rsidRPr="00E35CBD">
        <w:rPr>
          <w:rFonts w:ascii="Times New Roman" w:hAnsi="Times New Roman"/>
          <w:highlight w:val="yellow"/>
        </w:rPr>
        <w:t>________</w:t>
      </w:r>
      <w:r w:rsidRPr="00E35CBD">
        <w:rPr>
          <w:rFonts w:ascii="Times New Roman" w:hAnsi="Times New Roman"/>
        </w:rPr>
        <w:t> ________ 20</w:t>
      </w:r>
      <w:r w:rsidRPr="00E35CBD">
        <w:rPr>
          <w:rFonts w:ascii="Times New Roman" w:hAnsi="Times New Roman"/>
          <w:highlight w:val="yellow"/>
        </w:rPr>
        <w:t>_____</w:t>
      </w:r>
      <w:r w:rsidRPr="00E35CBD">
        <w:rPr>
          <w:rFonts w:ascii="Times New Roman" w:hAnsi="Times New Roman"/>
        </w:rPr>
        <w:t>.</w:t>
      </w:r>
    </w:p>
    <w:p w:rsidR="00642730" w:rsidRPr="00E35CBD" w:rsidRDefault="00642730" w:rsidP="00642730">
      <w:pPr>
        <w:jc w:val="center"/>
        <w:rPr>
          <w:rFonts w:ascii="Times New Roman" w:hAnsi="Times New Roman" w:cs="Times New Roman"/>
        </w:rPr>
      </w:pPr>
    </w:p>
    <w:p w:rsidR="00642730" w:rsidRPr="00E35CBD" w:rsidRDefault="00642730" w:rsidP="00642730">
      <w:pPr>
        <w:jc w:val="center"/>
        <w:rPr>
          <w:rFonts w:ascii="Times New Roman" w:hAnsi="Times New Roman" w:cs="Times New Roman"/>
        </w:rPr>
      </w:pPr>
    </w:p>
    <w:p w:rsidR="00642730" w:rsidRPr="00E35CBD" w:rsidRDefault="00642730" w:rsidP="00642730">
      <w:pPr>
        <w:jc w:val="center"/>
        <w:rPr>
          <w:rFonts w:ascii="Times New Roman" w:hAnsi="Times New Roman" w:cs="Times New Roman"/>
        </w:rPr>
      </w:pPr>
      <w:r w:rsidRPr="00E35CBD">
        <w:rPr>
          <w:rFonts w:ascii="Times New Roman" w:hAnsi="Times New Roman"/>
        </w:rPr>
        <w:t>ENTRE :</w:t>
      </w:r>
    </w:p>
    <w:p w:rsidR="00642730" w:rsidRPr="00E35CBD" w:rsidRDefault="00642730" w:rsidP="00642730">
      <w:pPr>
        <w:jc w:val="center"/>
        <w:rPr>
          <w:rFonts w:ascii="Times New Roman" w:hAnsi="Times New Roman" w:cs="Times New Roman"/>
        </w:rPr>
      </w:pPr>
    </w:p>
    <w:p w:rsidR="00642730" w:rsidRPr="00E35CBD" w:rsidRDefault="00642730" w:rsidP="00642730">
      <w:pPr>
        <w:jc w:val="center"/>
        <w:rPr>
          <w:rFonts w:ascii="Times New Roman" w:hAnsi="Times New Roman" w:cs="Times New Roman"/>
        </w:rPr>
      </w:pPr>
      <w:r w:rsidRPr="00E35CBD">
        <w:rPr>
          <w:rFonts w:ascii="Times New Roman" w:hAnsi="Times New Roman"/>
        </w:rPr>
        <w:t xml:space="preserve">LA PREMIÈRE NATION </w:t>
      </w:r>
      <w:r w:rsidRPr="00E35CBD">
        <w:rPr>
          <w:rFonts w:ascii="Times New Roman" w:hAnsi="Times New Roman"/>
          <w:highlight w:val="yellow"/>
        </w:rPr>
        <w:t>_________________________</w:t>
      </w:r>
    </w:p>
    <w:p w:rsidR="00642730" w:rsidRPr="00E35CBD" w:rsidRDefault="00642730" w:rsidP="00642730">
      <w:pPr>
        <w:jc w:val="center"/>
        <w:rPr>
          <w:rFonts w:ascii="Times New Roman" w:hAnsi="Times New Roman" w:cs="Times New Roman"/>
        </w:rPr>
      </w:pPr>
      <w:r w:rsidRPr="00E35CBD">
        <w:rPr>
          <w:rFonts w:ascii="Times New Roman" w:hAnsi="Times New Roman"/>
        </w:rPr>
        <w:t>représentée par son chef et son conseil</w:t>
      </w:r>
    </w:p>
    <w:p w:rsidR="00642730" w:rsidRPr="00E35CBD" w:rsidRDefault="00642730" w:rsidP="00642730">
      <w:pPr>
        <w:jc w:val="center"/>
        <w:rPr>
          <w:rFonts w:ascii="Times New Roman" w:hAnsi="Times New Roman" w:cs="Times New Roman"/>
        </w:rPr>
      </w:pPr>
      <w:r w:rsidRPr="00E35CBD">
        <w:rPr>
          <w:rFonts w:ascii="Times New Roman" w:hAnsi="Times New Roman"/>
        </w:rPr>
        <w:t>(ci-après appelée la « </w:t>
      </w:r>
      <w:r w:rsidR="00BB20FD">
        <w:rPr>
          <w:rFonts w:ascii="Times New Roman" w:hAnsi="Times New Roman"/>
        </w:rPr>
        <w:t>B</w:t>
      </w:r>
      <w:r w:rsidRPr="00E35CBD">
        <w:rPr>
          <w:rFonts w:ascii="Times New Roman" w:hAnsi="Times New Roman"/>
        </w:rPr>
        <w:t>ande »)</w:t>
      </w:r>
    </w:p>
    <w:p w:rsidR="00642730" w:rsidRPr="00E35CBD" w:rsidRDefault="00642730" w:rsidP="00642730">
      <w:pPr>
        <w:jc w:val="center"/>
        <w:rPr>
          <w:rFonts w:ascii="Times New Roman" w:hAnsi="Times New Roman" w:cs="Times New Roman"/>
        </w:rPr>
      </w:pPr>
    </w:p>
    <w:p w:rsidR="00642730" w:rsidRPr="00E35CBD" w:rsidRDefault="00642730" w:rsidP="00642730">
      <w:pPr>
        <w:jc w:val="center"/>
        <w:rPr>
          <w:rFonts w:ascii="Times New Roman" w:hAnsi="Times New Roman" w:cs="Times New Roman"/>
        </w:rPr>
      </w:pPr>
      <w:r w:rsidRPr="00E35CBD">
        <w:rPr>
          <w:rFonts w:ascii="Times New Roman" w:hAnsi="Times New Roman"/>
        </w:rPr>
        <w:t>et</w:t>
      </w:r>
    </w:p>
    <w:p w:rsidR="00642730" w:rsidRPr="00E35CBD" w:rsidRDefault="00642730" w:rsidP="00642730">
      <w:pPr>
        <w:jc w:val="center"/>
        <w:rPr>
          <w:rFonts w:ascii="Times New Roman" w:hAnsi="Times New Roman" w:cs="Times New Roman"/>
        </w:rPr>
      </w:pPr>
    </w:p>
    <w:p w:rsidR="00642730" w:rsidRPr="00E35CBD" w:rsidRDefault="00390464" w:rsidP="00642730">
      <w:pPr>
        <w:jc w:val="center"/>
        <w:rPr>
          <w:rFonts w:ascii="Times New Roman" w:hAnsi="Times New Roman" w:cs="Times New Roman"/>
        </w:rPr>
      </w:pPr>
      <w:r w:rsidRPr="00E35CBD">
        <w:rPr>
          <w:rFonts w:ascii="Times New Roman" w:hAnsi="Times New Roman"/>
        </w:rPr>
        <w:t>__________________________________________________.</w:t>
      </w:r>
    </w:p>
    <w:p w:rsidR="00642730" w:rsidRPr="00E35CBD" w:rsidRDefault="00642730" w:rsidP="00642730">
      <w:pPr>
        <w:jc w:val="center"/>
        <w:rPr>
          <w:rFonts w:ascii="Times New Roman" w:hAnsi="Times New Roman" w:cs="Times New Roman"/>
        </w:rPr>
      </w:pPr>
    </w:p>
    <w:p w:rsidR="00642730" w:rsidRPr="00E35CBD" w:rsidRDefault="00642730" w:rsidP="00642730">
      <w:pPr>
        <w:jc w:val="center"/>
        <w:rPr>
          <w:rFonts w:ascii="Times New Roman" w:hAnsi="Times New Roman" w:cs="Times New Roman"/>
        </w:rPr>
      </w:pPr>
      <w:r w:rsidRPr="00E35CBD">
        <w:rPr>
          <w:rFonts w:ascii="Times New Roman" w:hAnsi="Times New Roman"/>
        </w:rPr>
        <w:t xml:space="preserve">de la Première Nation </w:t>
      </w:r>
      <w:r w:rsidRPr="00E35CBD">
        <w:rPr>
          <w:rFonts w:ascii="Times New Roman" w:hAnsi="Times New Roman"/>
          <w:highlight w:val="yellow"/>
        </w:rPr>
        <w:t>____________________________________</w:t>
      </w:r>
    </w:p>
    <w:p w:rsidR="00642730" w:rsidRPr="00E35CBD" w:rsidRDefault="00642730" w:rsidP="00642730">
      <w:pPr>
        <w:jc w:val="center"/>
        <w:rPr>
          <w:rFonts w:ascii="Times New Roman" w:hAnsi="Times New Roman" w:cs="Times New Roman"/>
        </w:rPr>
      </w:pPr>
      <w:r w:rsidRPr="00E35CBD">
        <w:rPr>
          <w:rFonts w:ascii="Times New Roman" w:hAnsi="Times New Roman"/>
        </w:rPr>
        <w:t xml:space="preserve">de la province de </w:t>
      </w:r>
      <w:r w:rsidRPr="00E35CBD">
        <w:rPr>
          <w:rFonts w:ascii="Times New Roman" w:hAnsi="Times New Roman"/>
          <w:highlight w:val="yellow"/>
        </w:rPr>
        <w:t>___________________</w:t>
      </w:r>
    </w:p>
    <w:p w:rsidR="00642730" w:rsidRPr="00E35CBD" w:rsidRDefault="00642730" w:rsidP="00642730">
      <w:pPr>
        <w:jc w:val="center"/>
        <w:rPr>
          <w:rFonts w:ascii="Times New Roman" w:hAnsi="Times New Roman" w:cs="Times New Roman"/>
        </w:rPr>
      </w:pPr>
      <w:r w:rsidRPr="00E35CBD">
        <w:rPr>
          <w:rFonts w:ascii="Times New Roman" w:hAnsi="Times New Roman"/>
        </w:rPr>
        <w:t>(ci-après appelé le « locataire »)</w:t>
      </w:r>
    </w:p>
    <w:p w:rsidR="00642730" w:rsidRPr="00E35CBD" w:rsidRDefault="00642730" w:rsidP="00642730">
      <w:pPr>
        <w:rPr>
          <w:rFonts w:ascii="Times New Roman" w:hAnsi="Times New Roman" w:cs="Times New Roman"/>
        </w:rPr>
      </w:pPr>
    </w:p>
    <w:p w:rsidR="00642730" w:rsidRPr="00E35CBD" w:rsidRDefault="00642730" w:rsidP="00642730">
      <w:pPr>
        <w:spacing w:after="120"/>
        <w:rPr>
          <w:rFonts w:ascii="Times New Roman" w:hAnsi="Times New Roman" w:cs="Times New Roman"/>
        </w:rPr>
      </w:pPr>
      <w:r w:rsidRPr="00E35CBD">
        <w:rPr>
          <w:rFonts w:ascii="Times New Roman" w:hAnsi="Times New Roman"/>
        </w:rPr>
        <w:t xml:space="preserve">ATTENDU QUE la </w:t>
      </w:r>
      <w:r w:rsidR="00BB20FD">
        <w:rPr>
          <w:rFonts w:ascii="Times New Roman" w:hAnsi="Times New Roman"/>
        </w:rPr>
        <w:t>Bande</w:t>
      </w:r>
      <w:r w:rsidRPr="00E35CBD">
        <w:rPr>
          <w:rFonts w:ascii="Times New Roman" w:hAnsi="Times New Roman"/>
        </w:rPr>
        <w:t xml:space="preserve"> est propriétaire du logement ci-après appelé les « lieux » dans la présente convention;</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rPr>
          <w:rFonts w:ascii="Times New Roman" w:hAnsi="Times New Roman" w:cs="Times New Roman"/>
        </w:rPr>
      </w:pPr>
      <w:r w:rsidRPr="00E35CBD">
        <w:rPr>
          <w:rFonts w:ascii="Times New Roman" w:hAnsi="Times New Roman"/>
        </w:rPr>
        <w:t xml:space="preserve">ET ATTENDU QUE la </w:t>
      </w:r>
      <w:r w:rsidR="00BB20FD">
        <w:rPr>
          <w:rFonts w:ascii="Times New Roman" w:hAnsi="Times New Roman"/>
        </w:rPr>
        <w:t>Bande</w:t>
      </w:r>
      <w:r w:rsidRPr="00E35CBD">
        <w:rPr>
          <w:rFonts w:ascii="Times New Roman" w:hAnsi="Times New Roman"/>
        </w:rPr>
        <w:t xml:space="preserve"> souhaite louer les lieux situés dans la réserve indienne au locataire aux conditions énoncées ci-après;</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rPr>
      </w:pPr>
      <w:r w:rsidRPr="00E35CBD">
        <w:rPr>
          <w:rFonts w:ascii="Times New Roman" w:hAnsi="Times New Roman"/>
        </w:rPr>
        <w:t xml:space="preserve">ET ATTENDU QUE le locataire souhaite louer lesdits lieux auprès de la </w:t>
      </w:r>
      <w:r w:rsidR="00BB20FD">
        <w:rPr>
          <w:rFonts w:ascii="Times New Roman" w:hAnsi="Times New Roman"/>
        </w:rPr>
        <w:t>Bande</w:t>
      </w:r>
      <w:r w:rsidRPr="00E35CBD">
        <w:rPr>
          <w:rFonts w:ascii="Times New Roman" w:hAnsi="Times New Roman"/>
        </w:rPr>
        <w:t>;</w:t>
      </w:r>
    </w:p>
    <w:p w:rsidR="00642730" w:rsidRPr="00E35CBD" w:rsidRDefault="00642730" w:rsidP="00642730">
      <w:pPr>
        <w:rPr>
          <w:rFonts w:ascii="Times New Roman" w:hAnsi="Times New Roman" w:cs="Times New Roman"/>
        </w:rPr>
      </w:pPr>
    </w:p>
    <w:p w:rsidR="00642730" w:rsidRPr="00E35CBD" w:rsidRDefault="00E35CBD" w:rsidP="00642730">
      <w:pPr>
        <w:rPr>
          <w:rFonts w:ascii="Times New Roman" w:hAnsi="Times New Roman" w:cs="Times New Roman"/>
        </w:rPr>
      </w:pPr>
      <w:r w:rsidRPr="00E35CBD">
        <w:rPr>
          <w:rFonts w:ascii="Times New Roman" w:hAnsi="Times New Roman"/>
        </w:rPr>
        <w:t>PAR</w:t>
      </w:r>
      <w:r w:rsidR="00642730" w:rsidRPr="00E35CBD">
        <w:rPr>
          <w:rFonts w:ascii="Times New Roman" w:hAnsi="Times New Roman"/>
        </w:rPr>
        <w:t xml:space="preserve"> CONSÉQUEN</w:t>
      </w:r>
      <w:r w:rsidRPr="00E35CBD">
        <w:rPr>
          <w:rFonts w:ascii="Times New Roman" w:hAnsi="Times New Roman"/>
        </w:rPr>
        <w:t>T</w:t>
      </w:r>
      <w:r w:rsidR="00642730" w:rsidRPr="00E35CBD">
        <w:rPr>
          <w:rFonts w:ascii="Times New Roman" w:hAnsi="Times New Roman"/>
        </w:rPr>
        <w:t xml:space="preserve">, EN CONTREPARTIE DES </w:t>
      </w:r>
      <w:r w:rsidR="00377B9F" w:rsidRPr="00E35CBD">
        <w:rPr>
          <w:rFonts w:ascii="Times New Roman" w:hAnsi="Times New Roman"/>
        </w:rPr>
        <w:t xml:space="preserve">ENGAGEMENTS </w:t>
      </w:r>
      <w:r w:rsidR="00642730" w:rsidRPr="00E35CBD">
        <w:rPr>
          <w:rFonts w:ascii="Times New Roman" w:hAnsi="Times New Roman"/>
        </w:rPr>
        <w:t>ET PROMESSES MUTUEL</w:t>
      </w:r>
      <w:r w:rsidR="00377B9F" w:rsidRPr="00E35CBD">
        <w:rPr>
          <w:rFonts w:ascii="Times New Roman" w:hAnsi="Times New Roman"/>
        </w:rPr>
        <w:t>S CONTENU</w:t>
      </w:r>
      <w:r w:rsidR="00642730" w:rsidRPr="00E35CBD">
        <w:rPr>
          <w:rFonts w:ascii="Times New Roman" w:hAnsi="Times New Roman"/>
        </w:rPr>
        <w:t>S DANS LES PRÉSENTES, LES PARTIES CONVIENNENT DE CE QUI SUIT :</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sz w:val="24"/>
        </w:rPr>
      </w:pPr>
      <w:r w:rsidRPr="00E35CBD">
        <w:rPr>
          <w:rFonts w:ascii="Times New Roman" w:hAnsi="Times New Roman"/>
          <w:b/>
          <w:sz w:val="24"/>
        </w:rPr>
        <w:t>1.</w:t>
      </w:r>
      <w:r w:rsidRPr="00E35CBD">
        <w:rPr>
          <w:rFonts w:ascii="Times New Roman" w:hAnsi="Times New Roman"/>
          <w:b/>
          <w:sz w:val="24"/>
        </w:rPr>
        <w:tab/>
        <w:t>Description des lieux</w:t>
      </w:r>
    </w:p>
    <w:p w:rsidR="00642730" w:rsidRPr="00E35CBD" w:rsidRDefault="00642730" w:rsidP="00642730">
      <w:pPr>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1.01</w:t>
      </w:r>
      <w:r w:rsidRPr="00E35CBD">
        <w:rPr>
          <w:rFonts w:ascii="Times New Roman" w:hAnsi="Times New Roman"/>
        </w:rPr>
        <w:tab/>
        <w:t xml:space="preserve">En contrepartie du loyer que le locataire doit payer à la </w:t>
      </w:r>
      <w:r w:rsidR="00BB20FD">
        <w:rPr>
          <w:rFonts w:ascii="Times New Roman" w:hAnsi="Times New Roman"/>
        </w:rPr>
        <w:t>Bande</w:t>
      </w:r>
      <w:r w:rsidRPr="00E35CBD">
        <w:rPr>
          <w:rFonts w:ascii="Times New Roman" w:hAnsi="Times New Roman"/>
        </w:rPr>
        <w:t xml:space="preserve"> et des autres </w:t>
      </w:r>
      <w:r w:rsidR="006D1932" w:rsidRPr="00E35CBD">
        <w:rPr>
          <w:rFonts w:ascii="Times New Roman" w:hAnsi="Times New Roman"/>
        </w:rPr>
        <w:t>engagements, ententes et conditions prévu</w:t>
      </w:r>
      <w:r w:rsidRPr="00E35CBD">
        <w:rPr>
          <w:rFonts w:ascii="Times New Roman" w:hAnsi="Times New Roman"/>
        </w:rPr>
        <w:t xml:space="preserve">s aux présentes qu’il doit respecter, la </w:t>
      </w:r>
      <w:r w:rsidR="00BB20FD">
        <w:rPr>
          <w:rFonts w:ascii="Times New Roman" w:hAnsi="Times New Roman"/>
        </w:rPr>
        <w:t>Bande</w:t>
      </w:r>
      <w:r w:rsidRPr="00E35CBD">
        <w:rPr>
          <w:rFonts w:ascii="Times New Roman" w:hAnsi="Times New Roman"/>
        </w:rPr>
        <w:t xml:space="preserve"> s’engage à louer à ce locataire la résidence (ci-après appelée les « lieux ») située sur la propriété suivante de la Première Nation </w:t>
      </w:r>
      <w:r w:rsidRPr="00E35CBD">
        <w:rPr>
          <w:rFonts w:ascii="Times New Roman" w:hAnsi="Times New Roman"/>
          <w:highlight w:val="yellow"/>
        </w:rPr>
        <w:t>_________________________</w:t>
      </w:r>
      <w:r w:rsidRPr="00E35CBD">
        <w:rPr>
          <w:rFonts w:ascii="Times New Roman" w:hAnsi="Times New Roman"/>
        </w:rPr>
        <w:t xml:space="preserve">, dans la province de </w:t>
      </w:r>
      <w:r w:rsidRPr="00E35CBD">
        <w:rPr>
          <w:rFonts w:ascii="Times New Roman" w:hAnsi="Times New Roman"/>
          <w:highlight w:val="yellow"/>
        </w:rPr>
        <w:t>_________________</w:t>
      </w:r>
    </w:p>
    <w:p w:rsidR="00642730" w:rsidRPr="00E35CBD" w:rsidRDefault="00642730" w:rsidP="00642730">
      <w:pPr>
        <w:spacing w:after="120"/>
        <w:rPr>
          <w:rFonts w:ascii="Times New Roman" w:hAnsi="Times New Roman" w:cs="Times New Roman"/>
        </w:rPr>
      </w:pPr>
    </w:p>
    <w:p w:rsidR="00642730" w:rsidRPr="00664E5C" w:rsidRDefault="00642730" w:rsidP="00642730">
      <w:pPr>
        <w:spacing w:after="120"/>
        <w:ind w:firstLine="720"/>
        <w:rPr>
          <w:rFonts w:ascii="Times New Roman" w:hAnsi="Times New Roman" w:cs="Times New Roman"/>
          <w:highlight w:val="yellow"/>
        </w:rPr>
      </w:pPr>
      <w:r w:rsidRPr="00664E5C">
        <w:rPr>
          <w:rFonts w:ascii="Times New Roman" w:hAnsi="Times New Roman"/>
          <w:highlight w:val="yellow"/>
        </w:rPr>
        <w:t>Description officielle : _______</w:t>
      </w:r>
    </w:p>
    <w:p w:rsidR="00642730" w:rsidRPr="00664E5C" w:rsidRDefault="00642730" w:rsidP="00642730">
      <w:pPr>
        <w:spacing w:after="120"/>
        <w:rPr>
          <w:rFonts w:ascii="Times New Roman" w:hAnsi="Times New Roman" w:cs="Times New Roman"/>
          <w:highlight w:val="yellow"/>
        </w:rPr>
      </w:pPr>
    </w:p>
    <w:p w:rsidR="00642730" w:rsidRPr="00E35CBD" w:rsidRDefault="00642730" w:rsidP="00642730">
      <w:pPr>
        <w:spacing w:after="120"/>
        <w:ind w:firstLine="720"/>
        <w:rPr>
          <w:rFonts w:ascii="Times New Roman" w:hAnsi="Times New Roman" w:cs="Times New Roman"/>
        </w:rPr>
      </w:pPr>
      <w:r w:rsidRPr="00664E5C">
        <w:rPr>
          <w:rFonts w:ascii="Times New Roman" w:hAnsi="Times New Roman"/>
          <w:highlight w:val="yellow"/>
        </w:rPr>
        <w:t>Maison n</w:t>
      </w:r>
      <w:r w:rsidRPr="00664E5C">
        <w:rPr>
          <w:rFonts w:ascii="Times New Roman" w:hAnsi="Times New Roman"/>
          <w:highlight w:val="yellow"/>
          <w:vertAlign w:val="superscript"/>
        </w:rPr>
        <w:t>o</w:t>
      </w:r>
      <w:r w:rsidRPr="00664E5C">
        <w:rPr>
          <w:rFonts w:ascii="Times New Roman" w:hAnsi="Times New Roman"/>
          <w:highlight w:val="yellow"/>
        </w:rPr>
        <w:t xml:space="preserve"> _______ Phase n</w:t>
      </w:r>
      <w:r w:rsidRPr="00664E5C">
        <w:rPr>
          <w:rFonts w:ascii="Times New Roman" w:hAnsi="Times New Roman"/>
          <w:highlight w:val="yellow"/>
          <w:vertAlign w:val="superscript"/>
        </w:rPr>
        <w:t>o</w:t>
      </w:r>
      <w:r w:rsidRPr="00664E5C">
        <w:rPr>
          <w:rFonts w:ascii="Times New Roman" w:hAnsi="Times New Roman"/>
          <w:highlight w:val="yellow"/>
        </w:rPr>
        <w:t xml:space="preserve"> _______ Lot n</w:t>
      </w:r>
      <w:r w:rsidRPr="00664E5C">
        <w:rPr>
          <w:rFonts w:ascii="Times New Roman" w:hAnsi="Times New Roman"/>
          <w:highlight w:val="yellow"/>
          <w:vertAlign w:val="superscript"/>
        </w:rPr>
        <w:t>o</w:t>
      </w:r>
      <w:r w:rsidRPr="00664E5C">
        <w:rPr>
          <w:rFonts w:ascii="Times New Roman" w:hAnsi="Times New Roman"/>
          <w:highlight w:val="yellow"/>
        </w:rPr>
        <w:t xml:space="preserve"> _______________ Réserve n</w:t>
      </w:r>
      <w:r w:rsidRPr="00664E5C">
        <w:rPr>
          <w:rFonts w:ascii="Times New Roman" w:hAnsi="Times New Roman"/>
          <w:highlight w:val="yellow"/>
          <w:vertAlign w:val="superscript"/>
        </w:rPr>
        <w:t>o</w:t>
      </w:r>
      <w:r w:rsidRPr="00664E5C">
        <w:rPr>
          <w:rFonts w:ascii="Times New Roman" w:hAnsi="Times New Roman"/>
          <w:highlight w:val="yellow"/>
        </w:rPr>
        <w:t>_______________</w:t>
      </w:r>
      <w:bookmarkStart w:id="0" w:name="_GoBack"/>
      <w:bookmarkEnd w:id="0"/>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1.02</w:t>
      </w:r>
      <w:r w:rsidRPr="00E35CBD">
        <w:rPr>
          <w:rFonts w:ascii="Times New Roman" w:hAnsi="Times New Roman"/>
        </w:rPr>
        <w:tab/>
        <w:t xml:space="preserve">En plus de louer les lieux, la </w:t>
      </w:r>
      <w:r w:rsidR="00BB20FD">
        <w:rPr>
          <w:rFonts w:ascii="Times New Roman" w:hAnsi="Times New Roman"/>
        </w:rPr>
        <w:t>Bande</w:t>
      </w:r>
      <w:r w:rsidRPr="00E35CBD">
        <w:rPr>
          <w:rFonts w:ascii="Times New Roman" w:hAnsi="Times New Roman"/>
        </w:rPr>
        <w:t xml:space="preserve"> convient de fournir les biens meubles décrits ci-après :</w:t>
      </w:r>
    </w:p>
    <w:tbl>
      <w:tblPr>
        <w:tblStyle w:val="Grilledutableau"/>
        <w:tblW w:w="0" w:type="auto"/>
        <w:tblLook w:val="04A0" w:firstRow="1" w:lastRow="0" w:firstColumn="1" w:lastColumn="0" w:noHBand="0" w:noVBand="1"/>
      </w:tblPr>
      <w:tblGrid>
        <w:gridCol w:w="3202"/>
        <w:gridCol w:w="3202"/>
        <w:gridCol w:w="3203"/>
      </w:tblGrid>
      <w:tr w:rsidR="00642730" w:rsidRPr="00E35CBD" w:rsidTr="00357617">
        <w:trPr>
          <w:trHeight w:val="397"/>
        </w:trPr>
        <w:tc>
          <w:tcPr>
            <w:tcW w:w="3202" w:type="dxa"/>
          </w:tcPr>
          <w:p w:rsidR="00642730" w:rsidRPr="00E35CBD" w:rsidRDefault="00642730" w:rsidP="00357617">
            <w:pPr>
              <w:jc w:val="center"/>
              <w:rPr>
                <w:rFonts w:ascii="Times New Roman" w:hAnsi="Times New Roman" w:cs="Times New Roman"/>
                <w:b/>
              </w:rPr>
            </w:pPr>
            <w:r w:rsidRPr="00E35CBD">
              <w:rPr>
                <w:rFonts w:ascii="Times New Roman" w:hAnsi="Times New Roman"/>
                <w:b/>
              </w:rPr>
              <w:t>Appareil</w:t>
            </w:r>
          </w:p>
        </w:tc>
        <w:tc>
          <w:tcPr>
            <w:tcW w:w="3202" w:type="dxa"/>
          </w:tcPr>
          <w:p w:rsidR="00642730" w:rsidRPr="00E35CBD" w:rsidRDefault="00642730" w:rsidP="00357617">
            <w:pPr>
              <w:jc w:val="center"/>
              <w:rPr>
                <w:rFonts w:ascii="Times New Roman" w:hAnsi="Times New Roman" w:cs="Times New Roman"/>
                <w:b/>
              </w:rPr>
            </w:pPr>
            <w:r w:rsidRPr="00E35CBD">
              <w:rPr>
                <w:rFonts w:ascii="Times New Roman" w:hAnsi="Times New Roman"/>
                <w:b/>
              </w:rPr>
              <w:t>Numéro de série</w:t>
            </w:r>
          </w:p>
        </w:tc>
        <w:tc>
          <w:tcPr>
            <w:tcW w:w="3203" w:type="dxa"/>
          </w:tcPr>
          <w:p w:rsidR="00642730" w:rsidRPr="00E35CBD" w:rsidRDefault="00642730" w:rsidP="00357617">
            <w:pPr>
              <w:jc w:val="center"/>
              <w:rPr>
                <w:rFonts w:ascii="Times New Roman" w:hAnsi="Times New Roman" w:cs="Times New Roman"/>
                <w:b/>
              </w:rPr>
            </w:pPr>
            <w:r w:rsidRPr="00E35CBD">
              <w:rPr>
                <w:rFonts w:ascii="Times New Roman" w:hAnsi="Times New Roman"/>
                <w:b/>
              </w:rPr>
              <w:t>Numéro de modèle</w:t>
            </w:r>
          </w:p>
        </w:tc>
      </w:tr>
      <w:tr w:rsidR="00642730" w:rsidRPr="00E35CBD" w:rsidTr="00357617">
        <w:trPr>
          <w:trHeight w:val="397"/>
        </w:trPr>
        <w:tc>
          <w:tcPr>
            <w:tcW w:w="3202" w:type="dxa"/>
          </w:tcPr>
          <w:p w:rsidR="00642730" w:rsidRPr="00E35CBD" w:rsidRDefault="00642730" w:rsidP="00357617">
            <w:pPr>
              <w:rPr>
                <w:rFonts w:ascii="Times New Roman" w:hAnsi="Times New Roman" w:cs="Times New Roman"/>
              </w:rPr>
            </w:pPr>
            <w:r w:rsidRPr="00E35CBD">
              <w:rPr>
                <w:rFonts w:ascii="Times New Roman" w:hAnsi="Times New Roman"/>
              </w:rPr>
              <w:lastRenderedPageBreak/>
              <w:t>Réfrigérateur</w:t>
            </w:r>
          </w:p>
        </w:tc>
        <w:tc>
          <w:tcPr>
            <w:tcW w:w="3202" w:type="dxa"/>
          </w:tcPr>
          <w:p w:rsidR="00642730" w:rsidRPr="00E35CBD" w:rsidRDefault="00642730" w:rsidP="00357617">
            <w:pPr>
              <w:rPr>
                <w:rFonts w:ascii="Times New Roman" w:hAnsi="Times New Roman" w:cs="Times New Roman"/>
              </w:rPr>
            </w:pPr>
          </w:p>
        </w:tc>
        <w:tc>
          <w:tcPr>
            <w:tcW w:w="3203"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3202" w:type="dxa"/>
          </w:tcPr>
          <w:p w:rsidR="00642730" w:rsidRPr="00E35CBD" w:rsidRDefault="00E2219B" w:rsidP="00357617">
            <w:pPr>
              <w:rPr>
                <w:rFonts w:ascii="Times New Roman" w:hAnsi="Times New Roman" w:cs="Times New Roman"/>
              </w:rPr>
            </w:pPr>
            <w:r w:rsidRPr="00E35CBD">
              <w:rPr>
                <w:rFonts w:ascii="Times New Roman" w:hAnsi="Times New Roman"/>
              </w:rPr>
              <w:t>Cuisinière</w:t>
            </w:r>
          </w:p>
        </w:tc>
        <w:tc>
          <w:tcPr>
            <w:tcW w:w="3202" w:type="dxa"/>
          </w:tcPr>
          <w:p w:rsidR="00642730" w:rsidRPr="00E35CBD" w:rsidRDefault="00642730" w:rsidP="00357617">
            <w:pPr>
              <w:rPr>
                <w:rFonts w:ascii="Times New Roman" w:hAnsi="Times New Roman" w:cs="Times New Roman"/>
              </w:rPr>
            </w:pPr>
          </w:p>
        </w:tc>
        <w:tc>
          <w:tcPr>
            <w:tcW w:w="3203"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3202" w:type="dxa"/>
          </w:tcPr>
          <w:p w:rsidR="00642730" w:rsidRPr="00E35CBD" w:rsidRDefault="00642730" w:rsidP="00357617">
            <w:pPr>
              <w:rPr>
                <w:rFonts w:ascii="Times New Roman" w:hAnsi="Times New Roman" w:cs="Times New Roman"/>
              </w:rPr>
            </w:pPr>
            <w:r w:rsidRPr="00E35CBD">
              <w:rPr>
                <w:rFonts w:ascii="Times New Roman" w:hAnsi="Times New Roman"/>
              </w:rPr>
              <w:t>Laveuse</w:t>
            </w:r>
          </w:p>
        </w:tc>
        <w:tc>
          <w:tcPr>
            <w:tcW w:w="3202" w:type="dxa"/>
          </w:tcPr>
          <w:p w:rsidR="00642730" w:rsidRPr="00E35CBD" w:rsidRDefault="00642730" w:rsidP="00357617">
            <w:pPr>
              <w:rPr>
                <w:rFonts w:ascii="Times New Roman" w:hAnsi="Times New Roman" w:cs="Times New Roman"/>
              </w:rPr>
            </w:pPr>
          </w:p>
        </w:tc>
        <w:tc>
          <w:tcPr>
            <w:tcW w:w="3203"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3202" w:type="dxa"/>
          </w:tcPr>
          <w:p w:rsidR="00642730" w:rsidRPr="00E35CBD" w:rsidRDefault="00642730" w:rsidP="00357617">
            <w:pPr>
              <w:rPr>
                <w:rFonts w:ascii="Times New Roman" w:hAnsi="Times New Roman" w:cs="Times New Roman"/>
              </w:rPr>
            </w:pPr>
            <w:r w:rsidRPr="00E35CBD">
              <w:rPr>
                <w:rFonts w:ascii="Times New Roman" w:hAnsi="Times New Roman"/>
              </w:rPr>
              <w:t>Sécheuse</w:t>
            </w:r>
          </w:p>
        </w:tc>
        <w:tc>
          <w:tcPr>
            <w:tcW w:w="3202" w:type="dxa"/>
          </w:tcPr>
          <w:p w:rsidR="00642730" w:rsidRPr="00E35CBD" w:rsidRDefault="00642730" w:rsidP="00357617">
            <w:pPr>
              <w:rPr>
                <w:rFonts w:ascii="Times New Roman" w:hAnsi="Times New Roman" w:cs="Times New Roman"/>
              </w:rPr>
            </w:pPr>
          </w:p>
        </w:tc>
        <w:tc>
          <w:tcPr>
            <w:tcW w:w="3203"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3202" w:type="dxa"/>
          </w:tcPr>
          <w:p w:rsidR="00642730" w:rsidRPr="00E35CBD" w:rsidRDefault="00642730" w:rsidP="00357617">
            <w:pPr>
              <w:rPr>
                <w:rFonts w:ascii="Times New Roman" w:hAnsi="Times New Roman" w:cs="Times New Roman"/>
              </w:rPr>
            </w:pPr>
            <w:r w:rsidRPr="00E35CBD">
              <w:rPr>
                <w:rFonts w:ascii="Times New Roman" w:hAnsi="Times New Roman"/>
              </w:rPr>
              <w:t>Autre</w:t>
            </w:r>
          </w:p>
        </w:tc>
        <w:tc>
          <w:tcPr>
            <w:tcW w:w="3202" w:type="dxa"/>
          </w:tcPr>
          <w:p w:rsidR="00642730" w:rsidRPr="00E35CBD" w:rsidRDefault="00642730" w:rsidP="00357617">
            <w:pPr>
              <w:rPr>
                <w:rFonts w:ascii="Times New Roman" w:hAnsi="Times New Roman" w:cs="Times New Roman"/>
              </w:rPr>
            </w:pPr>
          </w:p>
        </w:tc>
        <w:tc>
          <w:tcPr>
            <w:tcW w:w="3203" w:type="dxa"/>
          </w:tcPr>
          <w:p w:rsidR="00642730" w:rsidRPr="00E35CBD" w:rsidRDefault="00642730" w:rsidP="00357617">
            <w:pPr>
              <w:rPr>
                <w:rFonts w:ascii="Times New Roman" w:hAnsi="Times New Roman" w:cs="Times New Roman"/>
              </w:rPr>
            </w:pPr>
          </w:p>
        </w:tc>
      </w:tr>
    </w:tbl>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sz w:val="24"/>
        </w:rPr>
      </w:pPr>
      <w:r w:rsidRPr="00E35CBD">
        <w:rPr>
          <w:rFonts w:ascii="Times New Roman" w:hAnsi="Times New Roman"/>
          <w:b/>
          <w:sz w:val="24"/>
        </w:rPr>
        <w:t>2.</w:t>
      </w:r>
      <w:r w:rsidRPr="00E35CBD">
        <w:rPr>
          <w:rFonts w:ascii="Times New Roman" w:hAnsi="Times New Roman"/>
          <w:b/>
          <w:sz w:val="24"/>
        </w:rPr>
        <w:tab/>
        <w:t>Durée</w:t>
      </w: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2.01</w:t>
      </w:r>
      <w:r w:rsidRPr="00E35CBD">
        <w:rPr>
          <w:rFonts w:ascii="Times New Roman" w:hAnsi="Times New Roman"/>
        </w:rPr>
        <w:tab/>
        <w:t xml:space="preserve">La présente convention sera valide pour une période de cinq ans allant du </w:t>
      </w:r>
      <w:r w:rsidRPr="00E35CBD">
        <w:rPr>
          <w:rFonts w:ascii="Times New Roman" w:hAnsi="Times New Roman"/>
          <w:highlight w:val="yellow"/>
        </w:rPr>
        <w:t>_______ _______________</w:t>
      </w:r>
      <w:r w:rsidRPr="00E35CBD">
        <w:rPr>
          <w:rFonts w:ascii="Times New Roman" w:hAnsi="Times New Roman"/>
        </w:rPr>
        <w:t> 20</w:t>
      </w:r>
      <w:r w:rsidRPr="00E35CBD">
        <w:rPr>
          <w:rFonts w:ascii="Times New Roman" w:hAnsi="Times New Roman"/>
          <w:highlight w:val="yellow"/>
        </w:rPr>
        <w:t>____</w:t>
      </w:r>
      <w:r w:rsidRPr="00E35CBD">
        <w:rPr>
          <w:rFonts w:ascii="Times New Roman" w:hAnsi="Times New Roman"/>
        </w:rPr>
        <w:t xml:space="preserve"> au </w:t>
      </w:r>
      <w:r w:rsidRPr="00E35CBD">
        <w:rPr>
          <w:rFonts w:ascii="Times New Roman" w:hAnsi="Times New Roman"/>
          <w:highlight w:val="yellow"/>
        </w:rPr>
        <w:t>_______</w:t>
      </w:r>
      <w:r w:rsidRPr="00E35CBD">
        <w:rPr>
          <w:rFonts w:ascii="Times New Roman" w:hAnsi="Times New Roman"/>
        </w:rPr>
        <w:t> </w:t>
      </w:r>
      <w:r w:rsidRPr="00E35CBD">
        <w:rPr>
          <w:rFonts w:ascii="Times New Roman" w:hAnsi="Times New Roman"/>
          <w:highlight w:val="yellow"/>
        </w:rPr>
        <w:t>______________</w:t>
      </w:r>
      <w:r w:rsidRPr="00E35CBD">
        <w:rPr>
          <w:rFonts w:ascii="Times New Roman" w:hAnsi="Times New Roman"/>
        </w:rPr>
        <w:t> 20</w:t>
      </w:r>
      <w:r w:rsidRPr="00E35CBD">
        <w:rPr>
          <w:rFonts w:ascii="Times New Roman" w:hAnsi="Times New Roman"/>
          <w:highlight w:val="yellow"/>
        </w:rPr>
        <w:t>____, à moins d’être résiliée plus tôt conformément aux dispositions qui suivent.</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sz w:val="24"/>
        </w:rPr>
      </w:pPr>
      <w:r w:rsidRPr="00E35CBD">
        <w:rPr>
          <w:rFonts w:ascii="Times New Roman" w:hAnsi="Times New Roman"/>
          <w:b/>
          <w:sz w:val="24"/>
        </w:rPr>
        <w:t>3.</w:t>
      </w:r>
      <w:r w:rsidRPr="00E35CBD">
        <w:rPr>
          <w:rFonts w:ascii="Times New Roman" w:hAnsi="Times New Roman"/>
          <w:b/>
          <w:sz w:val="24"/>
        </w:rPr>
        <w:tab/>
        <w:t>Location et frais</w:t>
      </w: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3.01</w:t>
      </w:r>
      <w:r w:rsidRPr="00E35CBD">
        <w:rPr>
          <w:rFonts w:ascii="Times New Roman" w:hAnsi="Times New Roman"/>
        </w:rPr>
        <w:tab/>
        <w:t xml:space="preserve">Le locataire verse à la </w:t>
      </w:r>
      <w:r w:rsidR="00BB20FD">
        <w:rPr>
          <w:rFonts w:ascii="Times New Roman" w:hAnsi="Times New Roman"/>
        </w:rPr>
        <w:t>Bande</w:t>
      </w:r>
      <w:r w:rsidRPr="00E35CBD">
        <w:rPr>
          <w:rFonts w:ascii="Times New Roman" w:hAnsi="Times New Roman"/>
        </w:rPr>
        <w:t xml:space="preserve"> des frais de location de </w:t>
      </w:r>
      <w:r w:rsidRPr="00E35CBD">
        <w:rPr>
          <w:rFonts w:ascii="Times New Roman" w:hAnsi="Times New Roman"/>
          <w:highlight w:val="yellow"/>
        </w:rPr>
        <w:t>_____________________</w:t>
      </w:r>
      <w:r w:rsidRPr="00E35CBD">
        <w:rPr>
          <w:rFonts w:ascii="Times New Roman" w:hAnsi="Times New Roman"/>
        </w:rPr>
        <w:t> $ par mois payable</w:t>
      </w:r>
      <w:r w:rsidR="00877B64" w:rsidRPr="00E35CBD">
        <w:rPr>
          <w:rFonts w:ascii="Times New Roman" w:hAnsi="Times New Roman"/>
        </w:rPr>
        <w:t>s</w:t>
      </w:r>
      <w:r w:rsidRPr="00E35CBD">
        <w:rPr>
          <w:rFonts w:ascii="Times New Roman" w:hAnsi="Times New Roman"/>
        </w:rPr>
        <w:t xml:space="preserve"> le premier jour de chaque mois civil pendant la durée de la présente convention. Cependant, si la période de location commence un jour autre que le premier jour d’un mois civil ou se termine un jour autre que le dernier jour d’un mois civil, le loyer pour ce mois sera rajusté au prorata.</w:t>
      </w: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3.02</w:t>
      </w:r>
      <w:r w:rsidRPr="00E35CBD">
        <w:rPr>
          <w:rFonts w:ascii="Times New Roman" w:hAnsi="Times New Roman"/>
        </w:rPr>
        <w:tab/>
        <w:t xml:space="preserve">En plus des loyers prévus au paragraphe 3.01, le locataire paie à la </w:t>
      </w:r>
      <w:r w:rsidR="00BB20FD">
        <w:rPr>
          <w:rFonts w:ascii="Times New Roman" w:hAnsi="Times New Roman"/>
        </w:rPr>
        <w:t>Bande</w:t>
      </w:r>
      <w:r w:rsidRPr="00E35CBD">
        <w:rPr>
          <w:rFonts w:ascii="Times New Roman" w:hAnsi="Times New Roman"/>
        </w:rPr>
        <w:t>, au besoin, tous les coûts associés à ce qui suit :</w:t>
      </w:r>
    </w:p>
    <w:p w:rsidR="00642730" w:rsidRPr="00E35CBD" w:rsidRDefault="00642730" w:rsidP="00642730">
      <w:pPr>
        <w:spacing w:after="120"/>
        <w:ind w:left="1440" w:hanging="720"/>
        <w:rPr>
          <w:rFonts w:ascii="Times New Roman" w:hAnsi="Times New Roman" w:cs="Times New Roman"/>
        </w:rPr>
      </w:pPr>
      <w:r w:rsidRPr="00E35CBD">
        <w:rPr>
          <w:rFonts w:ascii="Times New Roman" w:hAnsi="Times New Roman"/>
        </w:rPr>
        <w:t>a)</w:t>
      </w:r>
      <w:r w:rsidRPr="00E35CBD">
        <w:rPr>
          <w:rFonts w:ascii="Times New Roman" w:hAnsi="Times New Roman"/>
        </w:rPr>
        <w:tab/>
        <w:t>la réparation des dommages causés aux lieux en conséquence de la négligence ou de l’inattention du locataire ou de sa famille, de ses mandataires, de ses invités, de ses visiteurs ou des personnes dont il est légalement responsable, ou de l’</w:t>
      </w:r>
      <w:r w:rsidR="00877B64" w:rsidRPr="00E35CBD">
        <w:rPr>
          <w:rFonts w:ascii="Times New Roman" w:hAnsi="Times New Roman"/>
        </w:rPr>
        <w:t>usage abusif des lieux par ceux</w:t>
      </w:r>
      <w:r w:rsidR="00877B64" w:rsidRPr="00E35CBD">
        <w:rPr>
          <w:rFonts w:ascii="Times New Roman" w:hAnsi="Times New Roman"/>
        </w:rPr>
        <w:noBreakHyphen/>
      </w:r>
      <w:r w:rsidRPr="00E35CBD">
        <w:rPr>
          <w:rFonts w:ascii="Times New Roman" w:hAnsi="Times New Roman"/>
        </w:rPr>
        <w:t>ci;</w:t>
      </w:r>
    </w:p>
    <w:p w:rsidR="00642730" w:rsidRPr="00E35CBD" w:rsidRDefault="00642730" w:rsidP="00642730">
      <w:pPr>
        <w:spacing w:after="120"/>
        <w:ind w:left="1440" w:hanging="720"/>
        <w:rPr>
          <w:rFonts w:ascii="Times New Roman" w:hAnsi="Times New Roman" w:cs="Times New Roman"/>
        </w:rPr>
      </w:pPr>
      <w:r w:rsidRPr="00E35CBD">
        <w:rPr>
          <w:rFonts w:ascii="Times New Roman" w:hAnsi="Times New Roman"/>
        </w:rPr>
        <w:t>b)</w:t>
      </w:r>
      <w:r w:rsidRPr="00E35CBD">
        <w:rPr>
          <w:rFonts w:ascii="Times New Roman" w:hAnsi="Times New Roman"/>
        </w:rPr>
        <w:tab/>
        <w:t>les réparations mineures des lieux indiqué</w:t>
      </w:r>
      <w:r w:rsidR="008109CE" w:rsidRPr="00E35CBD">
        <w:rPr>
          <w:rFonts w:ascii="Times New Roman" w:hAnsi="Times New Roman"/>
        </w:rPr>
        <w:t>e</w:t>
      </w:r>
      <w:r w:rsidRPr="00E35CBD">
        <w:rPr>
          <w:rFonts w:ascii="Times New Roman" w:hAnsi="Times New Roman"/>
        </w:rPr>
        <w:t xml:space="preserve">s dans la politique sur le logement de la Première Nation </w:t>
      </w:r>
      <w:r w:rsidRPr="00E35CBD">
        <w:rPr>
          <w:rFonts w:ascii="Times New Roman" w:hAnsi="Times New Roman"/>
          <w:highlight w:val="yellow"/>
        </w:rPr>
        <w:t>_________________________</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3.03</w:t>
      </w:r>
      <w:r w:rsidRPr="00E35CBD">
        <w:rPr>
          <w:rFonts w:ascii="Times New Roman" w:hAnsi="Times New Roman"/>
        </w:rPr>
        <w:tab/>
        <w:t xml:space="preserve">Tous les frais de location et autres frais et dépenses que le locataire pourrait avoir à payer aux termes de la présente convention sont payables aux bureaux de la bande ou à tout autre endroit que la </w:t>
      </w:r>
      <w:r w:rsidR="00BB20FD">
        <w:rPr>
          <w:rFonts w:ascii="Times New Roman" w:hAnsi="Times New Roman"/>
        </w:rPr>
        <w:t>Bande</w:t>
      </w:r>
      <w:r w:rsidRPr="00E35CBD">
        <w:rPr>
          <w:rFonts w:ascii="Times New Roman" w:hAnsi="Times New Roman"/>
        </w:rPr>
        <w:t xml:space="preserve"> pourrait préciser de temps à autre par écrit, sans déduction, compensation ni </w:t>
      </w:r>
      <w:r w:rsidR="007D5547" w:rsidRPr="00E35CBD">
        <w:rPr>
          <w:rFonts w:ascii="Times New Roman" w:hAnsi="Times New Roman"/>
        </w:rPr>
        <w:t>réduction</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3.04</w:t>
      </w:r>
      <w:r w:rsidRPr="00E35CBD">
        <w:rPr>
          <w:rFonts w:ascii="Times New Roman" w:hAnsi="Times New Roman"/>
        </w:rPr>
        <w:tab/>
        <w:t xml:space="preserve">Tous les frais de location et autres frais ou dépenses que le locataire pourrait avoir à payer aux termes de la présente convention sont payés à la </w:t>
      </w:r>
      <w:r w:rsidR="00BB20FD">
        <w:rPr>
          <w:rFonts w:ascii="Times New Roman" w:hAnsi="Times New Roman"/>
        </w:rPr>
        <w:t>Bande</w:t>
      </w:r>
      <w:r w:rsidRPr="00E35CBD">
        <w:rPr>
          <w:rFonts w:ascii="Times New Roman" w:hAnsi="Times New Roman"/>
        </w:rPr>
        <w:t xml:space="preserve"> par le locataire sous la forme suivante :</w:t>
      </w:r>
    </w:p>
    <w:p w:rsidR="00642730" w:rsidRPr="00E35CBD" w:rsidRDefault="00642730" w:rsidP="00642730">
      <w:pPr>
        <w:spacing w:after="120"/>
        <w:ind w:firstLine="720"/>
        <w:rPr>
          <w:rFonts w:ascii="Times New Roman" w:hAnsi="Times New Roman" w:cs="Times New Roman"/>
        </w:rPr>
      </w:pPr>
      <w:r w:rsidRPr="00E35CBD">
        <w:rPr>
          <w:rFonts w:ascii="Times New Roman" w:hAnsi="Times New Roman"/>
        </w:rPr>
        <w:t>a)</w:t>
      </w:r>
      <w:r w:rsidRPr="00E35CBD">
        <w:rPr>
          <w:rFonts w:ascii="Times New Roman" w:hAnsi="Times New Roman"/>
        </w:rPr>
        <w:tab/>
      </w:r>
      <w:r w:rsidR="00E35CBD">
        <w:rPr>
          <w:rFonts w:ascii="Times New Roman" w:hAnsi="Times New Roman"/>
        </w:rPr>
        <w:t>espèces</w:t>
      </w:r>
      <w:r w:rsidRPr="00E35CBD">
        <w:rPr>
          <w:rFonts w:ascii="Times New Roman" w:hAnsi="Times New Roman"/>
        </w:rPr>
        <w:t xml:space="preserve"> ou mandat;</w:t>
      </w:r>
    </w:p>
    <w:p w:rsidR="00642730" w:rsidRPr="00E35CBD" w:rsidRDefault="00642730" w:rsidP="00642730">
      <w:pPr>
        <w:spacing w:after="120"/>
        <w:ind w:firstLine="720"/>
        <w:rPr>
          <w:rFonts w:ascii="Times New Roman" w:hAnsi="Times New Roman" w:cs="Times New Roman"/>
        </w:rPr>
      </w:pPr>
      <w:r w:rsidRPr="00E35CBD">
        <w:rPr>
          <w:rFonts w:ascii="Times New Roman" w:hAnsi="Times New Roman"/>
        </w:rPr>
        <w:t>b)</w:t>
      </w:r>
      <w:r w:rsidRPr="00E35CBD">
        <w:rPr>
          <w:rFonts w:ascii="Times New Roman" w:hAnsi="Times New Roman"/>
        </w:rPr>
        <w:tab/>
        <w:t>chèque;</w:t>
      </w:r>
    </w:p>
    <w:p w:rsidR="00642730" w:rsidRPr="00E35CBD" w:rsidRDefault="00642730" w:rsidP="00642730">
      <w:pPr>
        <w:spacing w:after="120"/>
        <w:ind w:left="1440" w:hanging="720"/>
        <w:rPr>
          <w:rFonts w:ascii="Times New Roman" w:hAnsi="Times New Roman" w:cs="Times New Roman"/>
        </w:rPr>
      </w:pPr>
      <w:r w:rsidRPr="00E35CBD">
        <w:rPr>
          <w:rFonts w:ascii="Times New Roman" w:hAnsi="Times New Roman"/>
        </w:rPr>
        <w:t>c)</w:t>
      </w:r>
      <w:r w:rsidRPr="00E35CBD">
        <w:rPr>
          <w:rFonts w:ascii="Times New Roman" w:hAnsi="Times New Roman"/>
        </w:rPr>
        <w:tab/>
        <w:t xml:space="preserve">dans le cas d’un locataire qui est un employé de la Première Nation </w:t>
      </w:r>
      <w:r w:rsidRPr="00E35CBD">
        <w:rPr>
          <w:rFonts w:ascii="Times New Roman" w:hAnsi="Times New Roman"/>
          <w:highlight w:val="yellow"/>
        </w:rPr>
        <w:t>_________________________</w:t>
      </w:r>
      <w:r w:rsidRPr="00E35CBD">
        <w:rPr>
          <w:rFonts w:ascii="Times New Roman" w:hAnsi="Times New Roman"/>
        </w:rPr>
        <w:t xml:space="preserve"> ou de l’une de ses entités opérationnelles, par retenue salariale sur chaque paye régulière du locataire;</w:t>
      </w:r>
    </w:p>
    <w:p w:rsidR="00642730" w:rsidRPr="00E35CBD" w:rsidRDefault="00642730" w:rsidP="00642730">
      <w:pPr>
        <w:spacing w:after="120"/>
        <w:ind w:left="1440" w:hanging="720"/>
        <w:rPr>
          <w:rFonts w:ascii="Times New Roman" w:hAnsi="Times New Roman" w:cs="Times New Roman"/>
        </w:rPr>
      </w:pPr>
      <w:r w:rsidRPr="00E35CBD">
        <w:rPr>
          <w:rFonts w:ascii="Times New Roman" w:hAnsi="Times New Roman"/>
        </w:rPr>
        <w:t>d)</w:t>
      </w:r>
      <w:r w:rsidRPr="00E35CBD">
        <w:rPr>
          <w:rFonts w:ascii="Times New Roman" w:hAnsi="Times New Roman"/>
        </w:rPr>
        <w:tab/>
        <w:t xml:space="preserve">dans le cas d’un locataire qui reçoit de l’aide sociale, par paiement direct du service d’aide sociale de la Première Nation </w:t>
      </w:r>
      <w:r w:rsidRPr="00E35CBD">
        <w:rPr>
          <w:rFonts w:ascii="Times New Roman" w:hAnsi="Times New Roman"/>
          <w:highlight w:val="yellow"/>
        </w:rPr>
        <w:t>_________________________</w:t>
      </w:r>
      <w:r w:rsidRPr="00E35CBD">
        <w:rPr>
          <w:rFonts w:ascii="Times New Roman" w:hAnsi="Times New Roman"/>
        </w:rPr>
        <w:t>;</w:t>
      </w:r>
    </w:p>
    <w:p w:rsidR="00642730" w:rsidRPr="00E35CBD" w:rsidRDefault="00642730" w:rsidP="00642730">
      <w:pPr>
        <w:spacing w:after="120"/>
        <w:ind w:left="1440" w:hanging="720"/>
        <w:rPr>
          <w:rFonts w:ascii="Times New Roman" w:hAnsi="Times New Roman" w:cs="Times New Roman"/>
        </w:rPr>
      </w:pPr>
      <w:r w:rsidRPr="00E35CBD">
        <w:rPr>
          <w:rFonts w:ascii="Times New Roman" w:hAnsi="Times New Roman"/>
        </w:rPr>
        <w:t>e)</w:t>
      </w:r>
      <w:r w:rsidRPr="00E35CBD">
        <w:rPr>
          <w:rFonts w:ascii="Times New Roman" w:hAnsi="Times New Roman"/>
        </w:rPr>
        <w:tab/>
        <w:t xml:space="preserve">dans le cas d’un locataire qui occupe pour le compte de la Première Nation </w:t>
      </w:r>
      <w:r w:rsidRPr="00E35CBD">
        <w:rPr>
          <w:rFonts w:ascii="Times New Roman" w:hAnsi="Times New Roman"/>
          <w:highlight w:val="yellow"/>
        </w:rPr>
        <w:t>_________________________</w:t>
      </w:r>
      <w:r w:rsidRPr="00E35CBD">
        <w:rPr>
          <w:rFonts w:ascii="Times New Roman" w:hAnsi="Times New Roman"/>
        </w:rPr>
        <w:t xml:space="preserve"> </w:t>
      </w:r>
      <w:r w:rsidR="00987CB4" w:rsidRPr="00E35CBD">
        <w:rPr>
          <w:rFonts w:ascii="Times New Roman" w:hAnsi="Times New Roman"/>
        </w:rPr>
        <w:t>un poste auquel il a été élu ou nommé et p</w:t>
      </w:r>
      <w:r w:rsidRPr="00E35CBD">
        <w:rPr>
          <w:rFonts w:ascii="Times New Roman" w:hAnsi="Times New Roman"/>
        </w:rPr>
        <w:t>our lequel des indemnités quotidiennes, des honoraires ou d’autres formes de rémunération sont payables, par déduction sur ces paiements.</w:t>
      </w:r>
    </w:p>
    <w:p w:rsidR="00642730" w:rsidRPr="00E35CBD" w:rsidRDefault="00642730" w:rsidP="00642730">
      <w:pPr>
        <w:spacing w:after="120"/>
        <w:ind w:left="1440"/>
        <w:rPr>
          <w:rFonts w:ascii="Times New Roman" w:hAnsi="Times New Roman" w:cs="Times New Roman"/>
        </w:rPr>
      </w:pPr>
      <w:r w:rsidRPr="00E35CBD">
        <w:rPr>
          <w:rFonts w:ascii="Times New Roman" w:hAnsi="Times New Roman"/>
        </w:rPr>
        <w:t xml:space="preserve">Dans le cas d’une retenue salariale ou autre, le locataire reconnaît et convient que la présente clause donne à la Première Nation un pouvoir approprié et suffisant pour déduire de la rémunération ou du salaire versés périodiquement au locataire des fonds suffisants pour couvrir les loyers en question et tous autres frais ou paiements que le locataire pourrait avoir à payer à la </w:t>
      </w:r>
      <w:r w:rsidR="00BB20FD">
        <w:rPr>
          <w:rFonts w:ascii="Times New Roman" w:hAnsi="Times New Roman"/>
        </w:rPr>
        <w:t>Bande</w:t>
      </w:r>
      <w:r w:rsidRPr="00E35CBD">
        <w:rPr>
          <w:rFonts w:ascii="Times New Roman" w:hAnsi="Times New Roman"/>
        </w:rPr>
        <w:t>, qu’ils soient antérieurs ou postérieurs à la signature de la présente convention.</w:t>
      </w: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3.05</w:t>
      </w:r>
      <w:r w:rsidRPr="00E35CBD">
        <w:rPr>
          <w:rFonts w:ascii="Times New Roman" w:hAnsi="Times New Roman"/>
        </w:rPr>
        <w:tab/>
        <w:t xml:space="preserve">Les parties reconnaissent et conviennent que le loyer prévu aux présentes peut être révisé par la </w:t>
      </w:r>
      <w:r w:rsidR="00BB20FD">
        <w:rPr>
          <w:rFonts w:ascii="Times New Roman" w:hAnsi="Times New Roman"/>
        </w:rPr>
        <w:t>Bande</w:t>
      </w:r>
      <w:r w:rsidRPr="00E35CBD">
        <w:rPr>
          <w:rFonts w:ascii="Times New Roman" w:hAnsi="Times New Roman"/>
        </w:rPr>
        <w:t xml:space="preserve"> sur préavis écrit de soixante (60)</w:t>
      </w:r>
      <w:r w:rsidR="00E35CBD">
        <w:rPr>
          <w:rFonts w:ascii="Times New Roman" w:hAnsi="Times New Roman"/>
        </w:rPr>
        <w:t> </w:t>
      </w:r>
      <w:r w:rsidRPr="00E35CBD">
        <w:rPr>
          <w:rFonts w:ascii="Times New Roman" w:hAnsi="Times New Roman"/>
        </w:rPr>
        <w:t>jours civils au locataire.</w:t>
      </w:r>
      <w:r w:rsidR="008A7097" w:rsidRPr="00E35CBD">
        <w:rPr>
          <w:rFonts w:ascii="Times New Roman" w:hAnsi="Times New Roman"/>
        </w:rPr>
        <w:t xml:space="preserve"> </w:t>
      </w:r>
      <w:r w:rsidRPr="00E35CBD">
        <w:rPr>
          <w:rFonts w:ascii="Times New Roman" w:hAnsi="Times New Roman"/>
        </w:rPr>
        <w:t>Toutes les révisions de loyer entrent en vigueur à la date indiquée dans l’avis en question.</w:t>
      </w:r>
    </w:p>
    <w:p w:rsidR="00642730" w:rsidRPr="00E35CBD" w:rsidRDefault="00642730" w:rsidP="00642730">
      <w:pPr>
        <w:spacing w:after="120"/>
        <w:rPr>
          <w:rFonts w:ascii="Times New Roman" w:hAnsi="Times New Roman" w:cs="Times New Roman"/>
          <w:b/>
          <w:sz w:val="24"/>
        </w:rPr>
      </w:pPr>
      <w:r w:rsidRPr="00E35CBD">
        <w:rPr>
          <w:rFonts w:ascii="Times New Roman" w:hAnsi="Times New Roman"/>
          <w:b/>
          <w:sz w:val="24"/>
        </w:rPr>
        <w:lastRenderedPageBreak/>
        <w:t>4.</w:t>
      </w:r>
      <w:r w:rsidRPr="00E35CBD">
        <w:rPr>
          <w:rFonts w:ascii="Times New Roman" w:hAnsi="Times New Roman"/>
          <w:b/>
          <w:sz w:val="24"/>
        </w:rPr>
        <w:tab/>
        <w:t>Personnes autorisées à habiter les lieux</w:t>
      </w: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4.01</w:t>
      </w:r>
      <w:r w:rsidRPr="00E35CBD">
        <w:rPr>
          <w:rFonts w:ascii="Times New Roman" w:hAnsi="Times New Roman"/>
        </w:rPr>
        <w:tab/>
        <w:t xml:space="preserve">Les parties reconnaissent et conviennent que les lieux sont loués au locataire à titre de résidence privée seulement et qu’ils doivent être habités par le locataire et sa famille immédiate, y compris </w:t>
      </w:r>
      <w:r w:rsidR="00B20AC0" w:rsidRPr="00E35CBD">
        <w:rPr>
          <w:rFonts w:ascii="Times New Roman" w:hAnsi="Times New Roman"/>
        </w:rPr>
        <w:t>s</w:t>
      </w:r>
      <w:r w:rsidRPr="00E35CBD">
        <w:rPr>
          <w:rFonts w:ascii="Times New Roman" w:hAnsi="Times New Roman"/>
        </w:rPr>
        <w:t>es enfants.</w:t>
      </w:r>
      <w:r w:rsidR="008A7097" w:rsidRPr="00E35CBD">
        <w:rPr>
          <w:rFonts w:ascii="Times New Roman" w:hAnsi="Times New Roman"/>
        </w:rPr>
        <w:t xml:space="preserve"> </w:t>
      </w:r>
      <w:r w:rsidR="00FB5863" w:rsidRPr="00E35CBD">
        <w:rPr>
          <w:rFonts w:ascii="Times New Roman" w:hAnsi="Times New Roman"/>
        </w:rPr>
        <w:t xml:space="preserve">La liste des </w:t>
      </w:r>
      <w:r w:rsidRPr="00E35CBD">
        <w:rPr>
          <w:rFonts w:ascii="Times New Roman" w:hAnsi="Times New Roman"/>
        </w:rPr>
        <w:t xml:space="preserve">personnes autorisées à habiter les lieux </w:t>
      </w:r>
      <w:r w:rsidR="00FB5863" w:rsidRPr="00E35CBD">
        <w:rPr>
          <w:rFonts w:ascii="Times New Roman" w:hAnsi="Times New Roman"/>
        </w:rPr>
        <w:t>figure ci-après </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tbl>
      <w:tblPr>
        <w:tblStyle w:val="Grilledutableau"/>
        <w:tblW w:w="0" w:type="auto"/>
        <w:tblLook w:val="04A0" w:firstRow="1" w:lastRow="0" w:firstColumn="1" w:lastColumn="0" w:noHBand="0" w:noVBand="1"/>
      </w:tblPr>
      <w:tblGrid>
        <w:gridCol w:w="4106"/>
        <w:gridCol w:w="3119"/>
        <w:gridCol w:w="2382"/>
      </w:tblGrid>
      <w:tr w:rsidR="00642730" w:rsidRPr="00E35CBD" w:rsidTr="00357617">
        <w:trPr>
          <w:trHeight w:val="397"/>
        </w:trPr>
        <w:tc>
          <w:tcPr>
            <w:tcW w:w="4106" w:type="dxa"/>
            <w:vAlign w:val="bottom"/>
          </w:tcPr>
          <w:p w:rsidR="00642730" w:rsidRPr="00E35CBD" w:rsidRDefault="00642730" w:rsidP="00357617">
            <w:pPr>
              <w:jc w:val="center"/>
              <w:rPr>
                <w:rFonts w:ascii="Times New Roman" w:hAnsi="Times New Roman" w:cs="Times New Roman"/>
                <w:b/>
              </w:rPr>
            </w:pPr>
            <w:r w:rsidRPr="00E35CBD">
              <w:rPr>
                <w:rFonts w:ascii="Times New Roman" w:hAnsi="Times New Roman"/>
                <w:b/>
              </w:rPr>
              <w:t>Nom</w:t>
            </w:r>
          </w:p>
        </w:tc>
        <w:tc>
          <w:tcPr>
            <w:tcW w:w="3119" w:type="dxa"/>
            <w:vAlign w:val="bottom"/>
          </w:tcPr>
          <w:p w:rsidR="00642730" w:rsidRPr="00E35CBD" w:rsidRDefault="00642730" w:rsidP="00357617">
            <w:pPr>
              <w:jc w:val="center"/>
              <w:rPr>
                <w:rFonts w:ascii="Times New Roman" w:hAnsi="Times New Roman" w:cs="Times New Roman"/>
                <w:b/>
              </w:rPr>
            </w:pPr>
            <w:r w:rsidRPr="00E35CBD">
              <w:rPr>
                <w:rFonts w:ascii="Times New Roman" w:hAnsi="Times New Roman"/>
                <w:b/>
              </w:rPr>
              <w:t>Relation avec le locataire</w:t>
            </w:r>
          </w:p>
        </w:tc>
        <w:tc>
          <w:tcPr>
            <w:tcW w:w="2382" w:type="dxa"/>
            <w:vAlign w:val="bottom"/>
          </w:tcPr>
          <w:p w:rsidR="00642730" w:rsidRPr="00E35CBD" w:rsidRDefault="00642730" w:rsidP="00357617">
            <w:pPr>
              <w:jc w:val="center"/>
              <w:rPr>
                <w:rFonts w:ascii="Times New Roman" w:hAnsi="Times New Roman" w:cs="Times New Roman"/>
                <w:b/>
              </w:rPr>
            </w:pPr>
            <w:r w:rsidRPr="00E35CBD">
              <w:rPr>
                <w:rFonts w:ascii="Times New Roman" w:hAnsi="Times New Roman"/>
                <w:b/>
              </w:rPr>
              <w:t>Date de naissance</w:t>
            </w:r>
          </w:p>
          <w:p w:rsidR="00642730" w:rsidRPr="00E35CBD" w:rsidRDefault="00642730" w:rsidP="00357617">
            <w:pPr>
              <w:jc w:val="center"/>
              <w:rPr>
                <w:rFonts w:ascii="Times New Roman" w:hAnsi="Times New Roman" w:cs="Times New Roman"/>
                <w:b/>
              </w:rPr>
            </w:pPr>
            <w:r w:rsidRPr="00E35CBD">
              <w:rPr>
                <w:rFonts w:ascii="Times New Roman" w:hAnsi="Times New Roman"/>
                <w:b/>
              </w:rPr>
              <w:t>Jour/mois/année</w:t>
            </w: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r w:rsidR="00642730" w:rsidRPr="00E35CBD" w:rsidTr="00357617">
        <w:trPr>
          <w:trHeight w:val="397"/>
        </w:trPr>
        <w:tc>
          <w:tcPr>
            <w:tcW w:w="4106" w:type="dxa"/>
          </w:tcPr>
          <w:p w:rsidR="00642730" w:rsidRPr="00E35CBD" w:rsidRDefault="00642730" w:rsidP="00357617">
            <w:pPr>
              <w:rPr>
                <w:rFonts w:ascii="Times New Roman" w:hAnsi="Times New Roman" w:cs="Times New Roman"/>
              </w:rPr>
            </w:pPr>
          </w:p>
        </w:tc>
        <w:tc>
          <w:tcPr>
            <w:tcW w:w="3119" w:type="dxa"/>
          </w:tcPr>
          <w:p w:rsidR="00642730" w:rsidRPr="00E35CBD" w:rsidRDefault="00642730" w:rsidP="00357617">
            <w:pPr>
              <w:rPr>
                <w:rFonts w:ascii="Times New Roman" w:hAnsi="Times New Roman" w:cs="Times New Roman"/>
              </w:rPr>
            </w:pPr>
          </w:p>
        </w:tc>
        <w:tc>
          <w:tcPr>
            <w:tcW w:w="2382" w:type="dxa"/>
          </w:tcPr>
          <w:p w:rsidR="00642730" w:rsidRPr="00E35CBD" w:rsidRDefault="00642730" w:rsidP="00357617">
            <w:pPr>
              <w:rPr>
                <w:rFonts w:ascii="Times New Roman" w:hAnsi="Times New Roman" w:cs="Times New Roman"/>
              </w:rPr>
            </w:pPr>
          </w:p>
        </w:tc>
      </w:tr>
    </w:tbl>
    <w:p w:rsidR="00642730" w:rsidRPr="00E35CBD" w:rsidRDefault="00642730" w:rsidP="00642730">
      <w:pPr>
        <w:rPr>
          <w:rFonts w:ascii="Times New Roman" w:hAnsi="Times New Roman" w:cs="Times New Roman"/>
        </w:rPr>
      </w:pPr>
    </w:p>
    <w:p w:rsidR="00642730" w:rsidRPr="00E35CBD" w:rsidRDefault="00642730" w:rsidP="00642730">
      <w:pPr>
        <w:ind w:left="720" w:hanging="720"/>
        <w:rPr>
          <w:rFonts w:ascii="Times New Roman" w:hAnsi="Times New Roman" w:cs="Times New Roman"/>
        </w:rPr>
      </w:pPr>
      <w:r w:rsidRPr="00E35CBD">
        <w:rPr>
          <w:rFonts w:ascii="Times New Roman" w:hAnsi="Times New Roman"/>
        </w:rPr>
        <w:t>4.02</w:t>
      </w:r>
      <w:r w:rsidRPr="00E35CBD">
        <w:rPr>
          <w:rFonts w:ascii="Times New Roman" w:hAnsi="Times New Roman"/>
        </w:rPr>
        <w:tab/>
        <w:t xml:space="preserve">Le locataire avise la </w:t>
      </w:r>
      <w:r w:rsidR="00BB20FD">
        <w:rPr>
          <w:rFonts w:ascii="Times New Roman" w:hAnsi="Times New Roman"/>
        </w:rPr>
        <w:t>Bande</w:t>
      </w:r>
      <w:r w:rsidRPr="00E35CBD">
        <w:rPr>
          <w:rFonts w:ascii="Times New Roman" w:hAnsi="Times New Roman"/>
        </w:rPr>
        <w:t xml:space="preserve"> par écrit</w:t>
      </w:r>
      <w:r w:rsidR="004E243B" w:rsidRPr="00E35CBD">
        <w:rPr>
          <w:rFonts w:ascii="Times New Roman" w:hAnsi="Times New Roman"/>
        </w:rPr>
        <w:t xml:space="preserve"> de toute personne ajoutée à la liste des membres de sa famille immédiate autorisés à habiter les lieux </w:t>
      </w:r>
      <w:r w:rsidR="00F60F92" w:rsidRPr="00E35CBD">
        <w:rPr>
          <w:rFonts w:ascii="Times New Roman" w:hAnsi="Times New Roman"/>
        </w:rPr>
        <w:t>ainsi qu’ils sont désignés a</w:t>
      </w:r>
      <w:r w:rsidR="004E243B" w:rsidRPr="00E35CBD">
        <w:rPr>
          <w:rFonts w:ascii="Times New Roman" w:hAnsi="Times New Roman"/>
        </w:rPr>
        <w:t>u paragraphe 4.01 ou de toute personne supprimée de la liste</w:t>
      </w:r>
      <w:r w:rsidRPr="00E35CBD">
        <w:rPr>
          <w:rFonts w:ascii="Times New Roman" w:hAnsi="Times New Roman"/>
        </w:rPr>
        <w:t>.</w:t>
      </w: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4.03</w:t>
      </w:r>
      <w:r w:rsidRPr="00E35CBD">
        <w:rPr>
          <w:rFonts w:ascii="Times New Roman" w:hAnsi="Times New Roman"/>
        </w:rPr>
        <w:tab/>
        <w:t xml:space="preserve">Le locataire convient qu’il ne doit pas, pendant la durée de la présente convention, permettre à des personnes autres que celles énumérées au paragraphe 4.01 d’occuper ou d’habiter lesdits lieux de façon permanente sans le consentement écrit préalable de la </w:t>
      </w:r>
      <w:r w:rsidR="00BB20FD">
        <w:rPr>
          <w:rFonts w:ascii="Times New Roman" w:hAnsi="Times New Roman"/>
        </w:rPr>
        <w:t>Bande</w:t>
      </w:r>
      <w:r w:rsidRPr="00E35CBD">
        <w:rPr>
          <w:rFonts w:ascii="Times New Roman" w:hAnsi="Times New Roman"/>
        </w:rPr>
        <w:t>.</w:t>
      </w:r>
    </w:p>
    <w:p w:rsidR="00642730" w:rsidRPr="00E35CBD" w:rsidRDefault="00642730" w:rsidP="00642730">
      <w:pPr>
        <w:spacing w:after="120"/>
        <w:rPr>
          <w:rFonts w:ascii="Times New Roman" w:hAnsi="Times New Roman" w:cs="Times New Roman"/>
          <w:b/>
          <w:sz w:val="24"/>
        </w:rPr>
      </w:pPr>
    </w:p>
    <w:p w:rsidR="00642730" w:rsidRPr="00E35CBD" w:rsidRDefault="00642730" w:rsidP="00642730">
      <w:pPr>
        <w:spacing w:after="120"/>
        <w:rPr>
          <w:rFonts w:ascii="Times New Roman" w:hAnsi="Times New Roman" w:cs="Times New Roman"/>
          <w:b/>
          <w:sz w:val="24"/>
        </w:rPr>
      </w:pPr>
      <w:r w:rsidRPr="00E35CBD">
        <w:rPr>
          <w:rFonts w:ascii="Times New Roman" w:hAnsi="Times New Roman"/>
          <w:b/>
          <w:sz w:val="24"/>
        </w:rPr>
        <w:t>5.</w:t>
      </w:r>
      <w:r w:rsidRPr="00E35CBD">
        <w:rPr>
          <w:rFonts w:ascii="Times New Roman" w:hAnsi="Times New Roman"/>
          <w:b/>
          <w:sz w:val="24"/>
        </w:rPr>
        <w:tab/>
        <w:t>Engagements du locataire</w:t>
      </w:r>
    </w:p>
    <w:p w:rsidR="00642730" w:rsidRPr="00E35CBD" w:rsidRDefault="00642730" w:rsidP="00642730">
      <w:pPr>
        <w:rPr>
          <w:rFonts w:ascii="Times New Roman" w:hAnsi="Times New Roman" w:cs="Times New Roman"/>
        </w:rPr>
      </w:pPr>
      <w:r w:rsidRPr="00E35CBD">
        <w:rPr>
          <w:rFonts w:ascii="Times New Roman" w:hAnsi="Times New Roman"/>
        </w:rPr>
        <w:t>5.01</w:t>
      </w:r>
      <w:r w:rsidRPr="00E35CBD">
        <w:rPr>
          <w:rFonts w:ascii="Times New Roman" w:hAnsi="Times New Roman"/>
        </w:rPr>
        <w:tab/>
        <w:t xml:space="preserve">Le locataire </w:t>
      </w:r>
      <w:r w:rsidR="00552549" w:rsidRPr="00552549">
        <w:rPr>
          <w:rFonts w:ascii="Times New Roman" w:hAnsi="Times New Roman"/>
        </w:rPr>
        <w:t>garantit, déclare et convient avec la Bande de remplir les engagements suivants</w:t>
      </w:r>
      <w:r w:rsidR="00552549">
        <w:rPr>
          <w:rFonts w:ascii="Times New Roman" w:hAnsi="Times New Roman"/>
        </w:rPr>
        <w:t> </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a)</w:t>
      </w:r>
      <w:r w:rsidRPr="00E35CBD">
        <w:rPr>
          <w:rFonts w:ascii="Times New Roman" w:hAnsi="Times New Roman"/>
        </w:rPr>
        <w:tab/>
        <w:t xml:space="preserve">payer le loyer et les autres frais ou dépenses qu’il pourrait avoir à payer aux termes de la présente convention aux moments et </w:t>
      </w:r>
      <w:r w:rsidR="0085029A" w:rsidRPr="00E35CBD">
        <w:rPr>
          <w:rFonts w:ascii="Times New Roman" w:hAnsi="Times New Roman"/>
        </w:rPr>
        <w:t xml:space="preserve">selon les modalités </w:t>
      </w:r>
      <w:r w:rsidRPr="00E35CBD">
        <w:rPr>
          <w:rFonts w:ascii="Times New Roman" w:hAnsi="Times New Roman"/>
        </w:rPr>
        <w:t>prévus aux présentes;</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b)</w:t>
      </w:r>
      <w:r w:rsidRPr="00E35CBD">
        <w:rPr>
          <w:rFonts w:ascii="Times New Roman" w:hAnsi="Times New Roman"/>
        </w:rPr>
        <w:tab/>
        <w:t>payer à la date d’échéance tous les frais relatifs au gaz naturel, à l’électricité, à l’eau, au câble, au téléphone ainsi que tous les autres frais de services publics applicables aux lieux;</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c)</w:t>
      </w:r>
      <w:r w:rsidRPr="00E35CBD">
        <w:rPr>
          <w:rFonts w:ascii="Times New Roman" w:hAnsi="Times New Roman"/>
        </w:rPr>
        <w:tab/>
        <w:t xml:space="preserve">se conformer aux lois, aux politiques, aux mesures législatives ou aux règlements qui pourraient être pris de temps à autre par la Première Nation </w:t>
      </w:r>
      <w:r w:rsidRPr="00E35CBD">
        <w:rPr>
          <w:rFonts w:ascii="Times New Roman" w:hAnsi="Times New Roman"/>
          <w:highlight w:val="yellow"/>
        </w:rPr>
        <w:t>_________________________</w:t>
      </w:r>
      <w:r w:rsidRPr="00E35CBD">
        <w:rPr>
          <w:rFonts w:ascii="Times New Roman" w:hAnsi="Times New Roman"/>
        </w:rPr>
        <w:t xml:space="preserve"> ou par toute autorité agissant sous la responsabilité de la Première Nation </w:t>
      </w:r>
      <w:r w:rsidRPr="00E35CBD">
        <w:rPr>
          <w:rFonts w:ascii="Times New Roman" w:hAnsi="Times New Roman"/>
          <w:highlight w:val="yellow"/>
        </w:rPr>
        <w:t>_________________________</w:t>
      </w:r>
      <w:r w:rsidRPr="00E35CBD">
        <w:rPr>
          <w:rFonts w:ascii="Times New Roman" w:hAnsi="Times New Roman"/>
        </w:rPr>
        <w:t xml:space="preserve"> qui s’appliquent aux lieux, ou à l’usage et à l’occupation des lieux par le locataire, y compris la politique sur le logement de la Première Nation </w:t>
      </w:r>
      <w:r w:rsidRPr="00E35CBD">
        <w:rPr>
          <w:rFonts w:ascii="Times New Roman" w:hAnsi="Times New Roman"/>
          <w:highlight w:val="yellow"/>
        </w:rPr>
        <w:t>_________________________</w:t>
      </w:r>
      <w:r w:rsidRPr="00E35CBD">
        <w:rPr>
          <w:rFonts w:ascii="Times New Roman" w:hAnsi="Times New Roman"/>
        </w:rPr>
        <w:t>, telle que modifiée de temps à autre;</w:t>
      </w:r>
    </w:p>
    <w:p w:rsidR="00642730" w:rsidRPr="00E35CBD" w:rsidRDefault="00642730" w:rsidP="00642730">
      <w:pPr>
        <w:ind w:firstLine="720"/>
        <w:rPr>
          <w:rFonts w:ascii="Times New Roman" w:hAnsi="Times New Roman" w:cs="Times New Roman"/>
        </w:rPr>
      </w:pPr>
      <w:r w:rsidRPr="00E35CBD">
        <w:rPr>
          <w:rFonts w:ascii="Times New Roman" w:hAnsi="Times New Roman"/>
        </w:rPr>
        <w:t>d)</w:t>
      </w:r>
      <w:r w:rsidRPr="00E35CBD">
        <w:rPr>
          <w:rFonts w:ascii="Times New Roman" w:hAnsi="Times New Roman"/>
        </w:rPr>
        <w:tab/>
        <w:t>utiliser les lieux comme résidence privée uniquement;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e)</w:t>
      </w:r>
      <w:r w:rsidRPr="00E35CBD">
        <w:rPr>
          <w:rFonts w:ascii="Times New Roman" w:hAnsi="Times New Roman"/>
        </w:rPr>
        <w:tab/>
        <w:t xml:space="preserve">ne pas exercer de métier </w:t>
      </w:r>
      <w:r w:rsidR="0030789D" w:rsidRPr="00E35CBD">
        <w:rPr>
          <w:rFonts w:ascii="Times New Roman" w:hAnsi="Times New Roman"/>
        </w:rPr>
        <w:t>ou</w:t>
      </w:r>
      <w:r w:rsidRPr="00E35CBD">
        <w:rPr>
          <w:rFonts w:ascii="Times New Roman" w:hAnsi="Times New Roman"/>
        </w:rPr>
        <w:t xml:space="preserve"> d’occupation de nature offensante ou illégale sur les lieux, ni établir de </w:t>
      </w:r>
      <w:r w:rsidR="0030789D" w:rsidRPr="00E35CBD">
        <w:rPr>
          <w:rFonts w:ascii="Times New Roman" w:hAnsi="Times New Roman"/>
        </w:rPr>
        <w:t>commerce ou</w:t>
      </w:r>
      <w:r w:rsidRPr="00E35CBD">
        <w:rPr>
          <w:rFonts w:ascii="Times New Roman" w:hAnsi="Times New Roman"/>
        </w:rPr>
        <w:t xml:space="preserve"> d’entreprise su</w:t>
      </w:r>
      <w:r w:rsidR="0085029A" w:rsidRPr="00E35CBD">
        <w:rPr>
          <w:rFonts w:ascii="Times New Roman" w:hAnsi="Times New Roman"/>
        </w:rPr>
        <w:t>r les lieux ou à partir de ceux</w:t>
      </w:r>
      <w:r w:rsidR="0085029A" w:rsidRPr="00E35CBD">
        <w:rPr>
          <w:rFonts w:ascii="Times New Roman" w:hAnsi="Times New Roman"/>
        </w:rPr>
        <w:noBreakHyphen/>
      </w:r>
      <w:r w:rsidRPr="00E35CBD">
        <w:rPr>
          <w:rFonts w:ascii="Times New Roman" w:hAnsi="Times New Roman"/>
        </w:rPr>
        <w:t xml:space="preserve">ci sans le consentement écrit exprès de la </w:t>
      </w:r>
      <w:r w:rsidR="00BB20FD">
        <w:rPr>
          <w:rFonts w:ascii="Times New Roman" w:hAnsi="Times New Roman"/>
        </w:rPr>
        <w:t>Bande</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f)</w:t>
      </w:r>
      <w:r w:rsidRPr="00E35CBD">
        <w:rPr>
          <w:rFonts w:ascii="Times New Roman" w:hAnsi="Times New Roman"/>
        </w:rPr>
        <w:tab/>
        <w:t xml:space="preserve">ne pas transférer, céder </w:t>
      </w:r>
      <w:r w:rsidR="008A7097" w:rsidRPr="00E35CBD">
        <w:rPr>
          <w:rFonts w:ascii="Times New Roman" w:hAnsi="Times New Roman"/>
        </w:rPr>
        <w:t>ou</w:t>
      </w:r>
      <w:r w:rsidRPr="00E35CBD">
        <w:rPr>
          <w:rFonts w:ascii="Times New Roman" w:hAnsi="Times New Roman"/>
        </w:rPr>
        <w:t xml:space="preserve"> sous-louer les lieux, ni renoncer à la possession de </w:t>
      </w:r>
      <w:r w:rsidR="008A7097" w:rsidRPr="00E35CBD">
        <w:rPr>
          <w:rFonts w:ascii="Times New Roman" w:hAnsi="Times New Roman"/>
        </w:rPr>
        <w:t>son</w:t>
      </w:r>
      <w:r w:rsidRPr="00E35CBD">
        <w:rPr>
          <w:rFonts w:ascii="Times New Roman" w:hAnsi="Times New Roman"/>
        </w:rPr>
        <w:t xml:space="preserve"> intérêt dans les lieux, de quelque façon que ce soit, sans le consentement écrit exprès de la </w:t>
      </w:r>
      <w:r w:rsidR="00BB20FD">
        <w:rPr>
          <w:rFonts w:ascii="Times New Roman" w:hAnsi="Times New Roman"/>
        </w:rPr>
        <w:t>Bande</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g)</w:t>
      </w:r>
      <w:r w:rsidRPr="00E35CBD">
        <w:rPr>
          <w:rFonts w:ascii="Times New Roman" w:hAnsi="Times New Roman"/>
        </w:rPr>
        <w:tab/>
        <w:t xml:space="preserve">se conformer </w:t>
      </w:r>
      <w:r w:rsidR="00552549" w:rsidRPr="00552549">
        <w:rPr>
          <w:rFonts w:ascii="Times New Roman" w:hAnsi="Times New Roman"/>
        </w:rPr>
        <w:t>à toutes les règles et à tous les règlements</w:t>
      </w:r>
      <w:r w:rsidRPr="00E35CBD">
        <w:rPr>
          <w:rFonts w:ascii="Times New Roman" w:hAnsi="Times New Roman"/>
        </w:rPr>
        <w:t xml:space="preserve"> établis par la </w:t>
      </w:r>
      <w:r w:rsidR="00BB20FD">
        <w:rPr>
          <w:rFonts w:ascii="Times New Roman" w:hAnsi="Times New Roman"/>
        </w:rPr>
        <w:t>Bande</w:t>
      </w:r>
      <w:r w:rsidRPr="00E35CBD">
        <w:rPr>
          <w:rFonts w:ascii="Times New Roman" w:hAnsi="Times New Roman"/>
        </w:rPr>
        <w:t xml:space="preserve"> relativement aux lieux tels que décrits à l’annexe A, ainsi qu’aux modifications connexes apportées par la </w:t>
      </w:r>
      <w:r w:rsidR="00BB20FD">
        <w:rPr>
          <w:rFonts w:ascii="Times New Roman" w:hAnsi="Times New Roman"/>
        </w:rPr>
        <w:t>Bande</w:t>
      </w:r>
      <w:r w:rsidRPr="00E35CBD">
        <w:rPr>
          <w:rFonts w:ascii="Times New Roman" w:hAnsi="Times New Roman"/>
        </w:rPr>
        <w:t>.</w:t>
      </w:r>
      <w:r w:rsidR="008A7097" w:rsidRPr="00E35CBD">
        <w:rPr>
          <w:rFonts w:ascii="Times New Roman" w:hAnsi="Times New Roman"/>
        </w:rPr>
        <w:t xml:space="preserve"> </w:t>
      </w:r>
      <w:r w:rsidRPr="00E35CBD">
        <w:rPr>
          <w:rFonts w:ascii="Times New Roman" w:hAnsi="Times New Roman"/>
        </w:rPr>
        <w:t xml:space="preserve">Les parties reconnaissent et conviennent que la </w:t>
      </w:r>
      <w:r w:rsidR="00BB20FD">
        <w:rPr>
          <w:rFonts w:ascii="Times New Roman" w:hAnsi="Times New Roman"/>
        </w:rPr>
        <w:t>Bande</w:t>
      </w:r>
      <w:r w:rsidRPr="00E35CBD">
        <w:rPr>
          <w:rFonts w:ascii="Times New Roman" w:hAnsi="Times New Roman"/>
        </w:rPr>
        <w:t xml:space="preserve"> peut supprimer tout ou partie des règles et règlements décrits à l’annexe A, ou y apporter des ajouts ou des modifications, sur préavis écrit d’au moins quatorze (14)</w:t>
      </w:r>
      <w:r w:rsidR="00552549">
        <w:rPr>
          <w:rFonts w:ascii="Times New Roman" w:hAnsi="Times New Roman"/>
        </w:rPr>
        <w:t> </w:t>
      </w:r>
      <w:r w:rsidRPr="00E35CBD">
        <w:rPr>
          <w:rFonts w:ascii="Times New Roman" w:hAnsi="Times New Roman"/>
        </w:rPr>
        <w:t>jours civils au locataire. Les modifications en question seront alors intégrées à la présente convention et en feront partie;</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h)</w:t>
      </w:r>
      <w:r w:rsidRPr="00E35CBD">
        <w:rPr>
          <w:rFonts w:ascii="Times New Roman" w:hAnsi="Times New Roman"/>
        </w:rPr>
        <w:tab/>
      </w:r>
      <w:r w:rsidR="00552549">
        <w:rPr>
          <w:rFonts w:ascii="Times New Roman" w:hAnsi="Times New Roman"/>
        </w:rPr>
        <w:t xml:space="preserve">sur demande de la </w:t>
      </w:r>
      <w:r w:rsidR="00BB20FD">
        <w:rPr>
          <w:rFonts w:ascii="Times New Roman" w:hAnsi="Times New Roman"/>
        </w:rPr>
        <w:t>Bande</w:t>
      </w:r>
      <w:r w:rsidR="00552549">
        <w:rPr>
          <w:rFonts w:ascii="Times New Roman" w:hAnsi="Times New Roman"/>
        </w:rPr>
        <w:t xml:space="preserve">, </w:t>
      </w:r>
      <w:r w:rsidRPr="00E35CBD">
        <w:rPr>
          <w:rFonts w:ascii="Times New Roman" w:hAnsi="Times New Roman"/>
        </w:rPr>
        <w:t xml:space="preserve">assister à tous les ateliers sur le logement et l’entretien offerts par la </w:t>
      </w:r>
      <w:r w:rsidR="00BB20FD">
        <w:rPr>
          <w:rFonts w:ascii="Times New Roman" w:hAnsi="Times New Roman"/>
        </w:rPr>
        <w:t>Bande</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lastRenderedPageBreak/>
        <w:t>i)</w:t>
      </w:r>
      <w:r w:rsidRPr="00E35CBD">
        <w:rPr>
          <w:rFonts w:ascii="Times New Roman" w:hAnsi="Times New Roman"/>
        </w:rPr>
        <w:tab/>
        <w:t>ne pas faire ni tolérer quoi que ce soit sur les lieux qui pourrait déranger ou ennuyer les propriétaires ou les occupants des propriétés voisines;</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j)</w:t>
      </w:r>
      <w:r w:rsidRPr="00E35CBD">
        <w:rPr>
          <w:rFonts w:ascii="Times New Roman" w:hAnsi="Times New Roman"/>
        </w:rPr>
        <w:tab/>
        <w:t xml:space="preserve">permettre à la </w:t>
      </w:r>
      <w:r w:rsidR="00BB20FD">
        <w:rPr>
          <w:rFonts w:ascii="Times New Roman" w:hAnsi="Times New Roman"/>
        </w:rPr>
        <w:t>Bande</w:t>
      </w:r>
      <w:r w:rsidRPr="00E35CBD">
        <w:rPr>
          <w:rFonts w:ascii="Times New Roman" w:hAnsi="Times New Roman"/>
        </w:rPr>
        <w:t xml:space="preserve"> et à ses employés, préposés, mandataires et entrepreneurs d’accéder aux lieux et d’en sortir en tout temps raisonnable afin de procéder aux inspections et réparations nécessaires;</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k)</w:t>
      </w:r>
      <w:r w:rsidRPr="00E35CBD">
        <w:rPr>
          <w:rFonts w:ascii="Times New Roman" w:hAnsi="Times New Roman"/>
        </w:rPr>
        <w:tab/>
        <w:t xml:space="preserve">ne pas apporter d’améliorations majeures aux lieux sans le consentement écrit exprès de la </w:t>
      </w:r>
      <w:r w:rsidR="00BB20FD">
        <w:rPr>
          <w:rFonts w:ascii="Times New Roman" w:hAnsi="Times New Roman"/>
        </w:rPr>
        <w:t>Bande</w:t>
      </w:r>
      <w:r w:rsidRPr="00E35CBD">
        <w:rPr>
          <w:rFonts w:ascii="Times New Roman" w:hAnsi="Times New Roman"/>
        </w:rPr>
        <w:t>.</w:t>
      </w:r>
      <w:r w:rsidR="008A7097" w:rsidRPr="00E35CBD">
        <w:rPr>
          <w:rFonts w:ascii="Times New Roman" w:hAnsi="Times New Roman"/>
        </w:rPr>
        <w:t xml:space="preserve"> </w:t>
      </w:r>
      <w:r w:rsidRPr="00E35CBD">
        <w:rPr>
          <w:rFonts w:ascii="Times New Roman" w:hAnsi="Times New Roman"/>
        </w:rPr>
        <w:t>Aux fins du présent article, le terme « améliorations majeures » comprend, sans restreindre la portée générale de ce qui précède, tout changement à la structure intérieure ou extérieure des lieux, à l’aménagement paysager et à l’aménagement du terrain entourant les lieux.</w:t>
      </w:r>
      <w:r w:rsidR="008A7097" w:rsidRPr="00E35CBD">
        <w:rPr>
          <w:rFonts w:ascii="Times New Roman" w:hAnsi="Times New Roman"/>
        </w:rPr>
        <w:t xml:space="preserve"> </w:t>
      </w:r>
      <w:r w:rsidRPr="00E35CBD">
        <w:rPr>
          <w:rFonts w:ascii="Times New Roman" w:hAnsi="Times New Roman"/>
        </w:rPr>
        <w:t xml:space="preserve">Si des modifications, améliorations </w:t>
      </w:r>
      <w:r w:rsidR="00A61824" w:rsidRPr="00E35CBD">
        <w:rPr>
          <w:rFonts w:ascii="Times New Roman" w:hAnsi="Times New Roman"/>
        </w:rPr>
        <w:t xml:space="preserve">ou ajouts </w:t>
      </w:r>
      <w:r w:rsidRPr="00E35CBD">
        <w:rPr>
          <w:rFonts w:ascii="Times New Roman" w:hAnsi="Times New Roman"/>
        </w:rPr>
        <w:t xml:space="preserve">sont apportés aux lieux, les parties reconnaissent et conviennent que ces modifications, améliorations </w:t>
      </w:r>
      <w:r w:rsidR="00321CD0" w:rsidRPr="00E35CBD">
        <w:rPr>
          <w:rFonts w:ascii="Times New Roman" w:hAnsi="Times New Roman"/>
        </w:rPr>
        <w:t xml:space="preserve">ou ajouts </w:t>
      </w:r>
      <w:r w:rsidRPr="00E35CBD">
        <w:rPr>
          <w:rFonts w:ascii="Times New Roman" w:hAnsi="Times New Roman"/>
        </w:rPr>
        <w:t xml:space="preserve">seront considérés comme appartenant à la </w:t>
      </w:r>
      <w:r w:rsidR="00BB20FD">
        <w:rPr>
          <w:rFonts w:ascii="Times New Roman" w:hAnsi="Times New Roman"/>
        </w:rPr>
        <w:t>Bande</w:t>
      </w:r>
      <w:r w:rsidRPr="00E35CBD">
        <w:rPr>
          <w:rFonts w:ascii="Times New Roman" w:hAnsi="Times New Roman"/>
        </w:rPr>
        <w:t xml:space="preserve"> et qu’aucun</w:t>
      </w:r>
      <w:r w:rsidR="00D31C9A" w:rsidRPr="00E35CBD">
        <w:rPr>
          <w:rFonts w:ascii="Times New Roman" w:hAnsi="Times New Roman"/>
        </w:rPr>
        <w:t xml:space="preserve"> dédommagement </w:t>
      </w:r>
      <w:r w:rsidRPr="00E35CBD">
        <w:rPr>
          <w:rFonts w:ascii="Times New Roman" w:hAnsi="Times New Roman"/>
        </w:rPr>
        <w:t>ne sera payable au locataire;</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l)</w:t>
      </w:r>
      <w:r w:rsidRPr="00E35CBD">
        <w:rPr>
          <w:rFonts w:ascii="Times New Roman" w:hAnsi="Times New Roman"/>
        </w:rPr>
        <w:tab/>
        <w:t xml:space="preserve">être responsable de l’achèvement de toutes les réparations mineures </w:t>
      </w:r>
      <w:r w:rsidR="00552549">
        <w:rPr>
          <w:rFonts w:ascii="Times New Roman" w:hAnsi="Times New Roman"/>
        </w:rPr>
        <w:t>relatives aux</w:t>
      </w:r>
      <w:r w:rsidR="00C63609" w:rsidRPr="00E35CBD">
        <w:rPr>
          <w:rFonts w:ascii="Times New Roman" w:hAnsi="Times New Roman"/>
        </w:rPr>
        <w:t xml:space="preserve"> </w:t>
      </w:r>
      <w:r w:rsidRPr="00E35CBD">
        <w:rPr>
          <w:rFonts w:ascii="Times New Roman" w:hAnsi="Times New Roman"/>
        </w:rPr>
        <w:t>lieux indiqué</w:t>
      </w:r>
      <w:r w:rsidR="008109CE" w:rsidRPr="00E35CBD">
        <w:rPr>
          <w:rFonts w:ascii="Times New Roman" w:hAnsi="Times New Roman"/>
        </w:rPr>
        <w:t>e</w:t>
      </w:r>
      <w:r w:rsidRPr="00E35CBD">
        <w:rPr>
          <w:rFonts w:ascii="Times New Roman" w:hAnsi="Times New Roman"/>
        </w:rPr>
        <w:t xml:space="preserve">s dans la politique sur le logement de la Première Nation </w:t>
      </w:r>
      <w:r w:rsidRPr="00E35CBD">
        <w:rPr>
          <w:rFonts w:ascii="Times New Roman" w:hAnsi="Times New Roman"/>
          <w:highlight w:val="yellow"/>
        </w:rPr>
        <w:t>_________________________</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m)</w:t>
      </w:r>
      <w:r w:rsidRPr="00E35CBD">
        <w:rPr>
          <w:rFonts w:ascii="Times New Roman" w:hAnsi="Times New Roman"/>
        </w:rPr>
        <w:tab/>
        <w:t xml:space="preserve">fournir à la </w:t>
      </w:r>
      <w:r w:rsidR="00BB20FD">
        <w:rPr>
          <w:rFonts w:ascii="Times New Roman" w:hAnsi="Times New Roman"/>
        </w:rPr>
        <w:t>Bande</w:t>
      </w:r>
      <w:r w:rsidRPr="00E35CBD">
        <w:rPr>
          <w:rFonts w:ascii="Times New Roman" w:hAnsi="Times New Roman"/>
        </w:rPr>
        <w:t xml:space="preserve">, sur demande, les renseignements nécessaires pour vérifier le revenu du locataire ou des résidents des lieux aux fins de la détermination du loyer et de la conformité aux dispositions associées au Programme de logement dans les réserves de la Société canadienne d’hypothèques et de logement (SCHL) et aux conventions d’exploitation de la SCHL conclues avec la </w:t>
      </w:r>
      <w:r w:rsidR="00BB20FD">
        <w:rPr>
          <w:rFonts w:ascii="Times New Roman" w:hAnsi="Times New Roman"/>
        </w:rPr>
        <w:t>Bande</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n)</w:t>
      </w:r>
      <w:r w:rsidRPr="00E35CBD">
        <w:rPr>
          <w:rFonts w:ascii="Times New Roman" w:hAnsi="Times New Roman"/>
        </w:rPr>
        <w:tab/>
        <w:t xml:space="preserve">garder et maintenir les lieux propres et en bon état pour toute la </w:t>
      </w:r>
      <w:r w:rsidR="00552549">
        <w:rPr>
          <w:rFonts w:ascii="Times New Roman" w:hAnsi="Times New Roman"/>
        </w:rPr>
        <w:t>durée</w:t>
      </w:r>
      <w:r w:rsidR="00552549" w:rsidRPr="00E35CBD">
        <w:rPr>
          <w:rFonts w:ascii="Times New Roman" w:hAnsi="Times New Roman"/>
        </w:rPr>
        <w:t xml:space="preserve"> </w:t>
      </w:r>
      <w:r w:rsidRPr="00E35CBD">
        <w:rPr>
          <w:rFonts w:ascii="Times New Roman" w:hAnsi="Times New Roman"/>
        </w:rPr>
        <w:t xml:space="preserve">de </w:t>
      </w:r>
      <w:r w:rsidR="00552549">
        <w:rPr>
          <w:rFonts w:ascii="Times New Roman" w:hAnsi="Times New Roman"/>
        </w:rPr>
        <w:t xml:space="preserve">la </w:t>
      </w:r>
      <w:r w:rsidRPr="00E35CBD">
        <w:rPr>
          <w:rFonts w:ascii="Times New Roman" w:hAnsi="Times New Roman"/>
        </w:rPr>
        <w:t xml:space="preserve">location et à l’expiration de celle-ci, pour que les lieux remis à la </w:t>
      </w:r>
      <w:r w:rsidR="00BB20FD">
        <w:rPr>
          <w:rFonts w:ascii="Times New Roman" w:hAnsi="Times New Roman"/>
        </w:rPr>
        <w:t>Bande</w:t>
      </w:r>
      <w:r w:rsidRPr="00E35CBD">
        <w:rPr>
          <w:rFonts w:ascii="Times New Roman" w:hAnsi="Times New Roman"/>
        </w:rPr>
        <w:t xml:space="preserve"> soient propres et en bon état.</w:t>
      </w:r>
      <w:r w:rsidR="008A7097" w:rsidRPr="00E35CBD">
        <w:rPr>
          <w:rFonts w:ascii="Times New Roman" w:hAnsi="Times New Roman"/>
        </w:rPr>
        <w:t xml:space="preserve"> </w:t>
      </w:r>
      <w:r w:rsidRPr="00E35CBD">
        <w:rPr>
          <w:rFonts w:ascii="Times New Roman" w:hAnsi="Times New Roman"/>
        </w:rPr>
        <w:t xml:space="preserve">Les parties reconnaissent et conviennent que le locataire est responsable de toutes les réparations </w:t>
      </w:r>
      <w:r w:rsidR="00A04232" w:rsidRPr="00E35CBD">
        <w:rPr>
          <w:rFonts w:ascii="Times New Roman" w:hAnsi="Times New Roman"/>
        </w:rPr>
        <w:t>des</w:t>
      </w:r>
      <w:r w:rsidRPr="00E35CBD">
        <w:rPr>
          <w:rFonts w:ascii="Times New Roman" w:hAnsi="Times New Roman"/>
        </w:rPr>
        <w:t xml:space="preserve"> lieux qui pourraient être endommagés ou détruits en conséquence de la négligence</w:t>
      </w:r>
      <w:r w:rsidR="00552549">
        <w:rPr>
          <w:rFonts w:ascii="Times New Roman" w:hAnsi="Times New Roman"/>
        </w:rPr>
        <w:t>, de l’imprudence</w:t>
      </w:r>
      <w:r w:rsidRPr="00E35CBD">
        <w:rPr>
          <w:rFonts w:ascii="Times New Roman" w:hAnsi="Times New Roman"/>
        </w:rPr>
        <w:t xml:space="preserve"> ou d</w:t>
      </w:r>
      <w:r w:rsidR="00552549">
        <w:rPr>
          <w:rFonts w:ascii="Times New Roman" w:hAnsi="Times New Roman"/>
        </w:rPr>
        <w:t>’</w:t>
      </w:r>
      <w:r w:rsidR="00557D42">
        <w:rPr>
          <w:rFonts w:ascii="Times New Roman" w:hAnsi="Times New Roman"/>
        </w:rPr>
        <w:t xml:space="preserve">un </w:t>
      </w:r>
      <w:r w:rsidR="00552549">
        <w:rPr>
          <w:rFonts w:ascii="Times New Roman" w:hAnsi="Times New Roman"/>
        </w:rPr>
        <w:t>usage abusif des lieux par le</w:t>
      </w:r>
      <w:r w:rsidRPr="00E35CBD">
        <w:rPr>
          <w:rFonts w:ascii="Times New Roman" w:hAnsi="Times New Roman"/>
        </w:rPr>
        <w:t xml:space="preserve"> locataire</w:t>
      </w:r>
      <w:r w:rsidR="00552549">
        <w:rPr>
          <w:rFonts w:ascii="Times New Roman" w:hAnsi="Times New Roman"/>
        </w:rPr>
        <w:t>,</w:t>
      </w:r>
      <w:r w:rsidRPr="00E35CBD">
        <w:rPr>
          <w:rFonts w:ascii="Times New Roman" w:hAnsi="Times New Roman"/>
        </w:rPr>
        <w:t xml:space="preserve"> sa famille, ses mandataires, ses invités, ses visiteurs ou </w:t>
      </w:r>
      <w:r w:rsidR="00552549">
        <w:rPr>
          <w:rFonts w:ascii="Times New Roman" w:hAnsi="Times New Roman"/>
        </w:rPr>
        <w:t>les</w:t>
      </w:r>
      <w:r w:rsidR="00552549" w:rsidRPr="00E35CBD">
        <w:rPr>
          <w:rFonts w:ascii="Times New Roman" w:hAnsi="Times New Roman"/>
        </w:rPr>
        <w:t xml:space="preserve"> </w:t>
      </w:r>
      <w:r w:rsidRPr="00E35CBD">
        <w:rPr>
          <w:rFonts w:ascii="Times New Roman" w:hAnsi="Times New Roman"/>
        </w:rPr>
        <w:t>personnes dont il est légalement responsable;</w:t>
      </w:r>
    </w:p>
    <w:p w:rsidR="00642730" w:rsidRPr="00E35CBD" w:rsidRDefault="00642730" w:rsidP="00642730">
      <w:pPr>
        <w:ind w:firstLine="720"/>
        <w:rPr>
          <w:rFonts w:ascii="Times New Roman" w:hAnsi="Times New Roman" w:cs="Times New Roman"/>
        </w:rPr>
      </w:pPr>
      <w:r w:rsidRPr="00E35CBD">
        <w:rPr>
          <w:rFonts w:ascii="Times New Roman" w:hAnsi="Times New Roman"/>
        </w:rPr>
        <w:t>o)</w:t>
      </w:r>
      <w:r w:rsidRPr="00E35CBD">
        <w:rPr>
          <w:rFonts w:ascii="Times New Roman" w:hAnsi="Times New Roman"/>
        </w:rPr>
        <w:tab/>
        <w:t xml:space="preserve">mettre toutes les ordures dans des sacs, puis les placer dans les </w:t>
      </w:r>
      <w:r w:rsidR="00C937A4">
        <w:rPr>
          <w:rFonts w:ascii="Times New Roman" w:hAnsi="Times New Roman"/>
        </w:rPr>
        <w:t>contenants</w:t>
      </w:r>
      <w:r w:rsidR="00C937A4" w:rsidRPr="00E35CBD">
        <w:rPr>
          <w:rFonts w:ascii="Times New Roman" w:hAnsi="Times New Roman"/>
        </w:rPr>
        <w:t xml:space="preserve"> </w:t>
      </w:r>
      <w:r w:rsidRPr="00E35CBD">
        <w:rPr>
          <w:rFonts w:ascii="Times New Roman" w:hAnsi="Times New Roman"/>
        </w:rPr>
        <w:t>fournis;</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p)</w:t>
      </w:r>
      <w:r w:rsidRPr="00E35CBD">
        <w:rPr>
          <w:rFonts w:ascii="Times New Roman" w:hAnsi="Times New Roman"/>
        </w:rPr>
        <w:tab/>
        <w:t xml:space="preserve">aviser immédiatement la </w:t>
      </w:r>
      <w:r w:rsidR="00BB20FD">
        <w:rPr>
          <w:rFonts w:ascii="Times New Roman" w:hAnsi="Times New Roman"/>
        </w:rPr>
        <w:t>Bande</w:t>
      </w:r>
      <w:r w:rsidRPr="00E35CBD">
        <w:rPr>
          <w:rFonts w:ascii="Times New Roman" w:hAnsi="Times New Roman"/>
        </w:rPr>
        <w:t xml:space="preserve"> des accidents, des dommages ou des défauts affectant les lieux ou les appareils de plomberie ou de chauffage, les installations électriques, les conduites d’eau, de gaz ou des services publics ou les installations utilisées pour </w:t>
      </w:r>
      <w:r w:rsidR="00AA49C8" w:rsidRPr="00E35CBD">
        <w:rPr>
          <w:rFonts w:ascii="Times New Roman" w:hAnsi="Times New Roman"/>
        </w:rPr>
        <w:t>desservir les</w:t>
      </w:r>
      <w:r w:rsidRPr="00E35CBD">
        <w:rPr>
          <w:rFonts w:ascii="Times New Roman" w:hAnsi="Times New Roman"/>
        </w:rPr>
        <w:t xml:space="preserve"> lieux;</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q)</w:t>
      </w:r>
      <w:r w:rsidRPr="00E35CBD">
        <w:rPr>
          <w:rFonts w:ascii="Times New Roman" w:hAnsi="Times New Roman"/>
        </w:rPr>
        <w:tab/>
        <w:t xml:space="preserve">ne pas permettre ni tolérer quoi que ce soit sur les lieux qui pourrait entraîner l’annulation d’une police ou d’une assurance de la </w:t>
      </w:r>
      <w:r w:rsidR="00BB20FD">
        <w:rPr>
          <w:rFonts w:ascii="Times New Roman" w:hAnsi="Times New Roman"/>
        </w:rPr>
        <w:t>Bande</w:t>
      </w:r>
      <w:r w:rsidRPr="00E35CBD">
        <w:rPr>
          <w:rFonts w:ascii="Times New Roman" w:hAnsi="Times New Roman"/>
        </w:rPr>
        <w:t>, ou l’augmentation des primes connexes;</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r)</w:t>
      </w:r>
      <w:r w:rsidRPr="00E35CBD">
        <w:rPr>
          <w:rFonts w:ascii="Times New Roman" w:hAnsi="Times New Roman"/>
        </w:rPr>
        <w:tab/>
        <w:t xml:space="preserve">se conformer aux exigences ou règlements en matière de santé, d'incendie ou autres qui pourraient être établis de temps à autre par la Première Nation </w:t>
      </w:r>
      <w:r w:rsidRPr="00E35CBD">
        <w:rPr>
          <w:rFonts w:ascii="Times New Roman" w:hAnsi="Times New Roman"/>
          <w:highlight w:val="yellow"/>
        </w:rPr>
        <w:t>_________________________</w:t>
      </w:r>
      <w:r w:rsidRPr="00E35CBD">
        <w:rPr>
          <w:rFonts w:ascii="Times New Roman" w:hAnsi="Times New Roman"/>
        </w:rPr>
        <w:t xml:space="preserve"> ou toute autre autorité gouvernementale relativement aux lieux;</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s)</w:t>
      </w:r>
      <w:r w:rsidRPr="00E35CBD">
        <w:rPr>
          <w:rFonts w:ascii="Times New Roman" w:hAnsi="Times New Roman"/>
        </w:rPr>
        <w:tab/>
        <w:t xml:space="preserve">à la résiliation de la présente convention ou à l’expiration de la location, remettre paisiblement les lieux et toutes les clés y donnant accès à la </w:t>
      </w:r>
      <w:r w:rsidR="00BB20FD">
        <w:rPr>
          <w:rFonts w:ascii="Times New Roman" w:hAnsi="Times New Roman"/>
        </w:rPr>
        <w:t>Bande</w:t>
      </w:r>
      <w:r w:rsidRPr="00E35CBD">
        <w:rPr>
          <w:rFonts w:ascii="Times New Roman" w:hAnsi="Times New Roman"/>
        </w:rPr>
        <w:t>.</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rPr>
      </w:pPr>
      <w:r w:rsidRPr="00E35CBD">
        <w:rPr>
          <w:rFonts w:ascii="Times New Roman" w:hAnsi="Times New Roman"/>
          <w:b/>
        </w:rPr>
        <w:t>6.</w:t>
      </w:r>
      <w:r w:rsidRPr="00E35CBD">
        <w:rPr>
          <w:rFonts w:ascii="Times New Roman" w:hAnsi="Times New Roman"/>
          <w:b/>
        </w:rPr>
        <w:tab/>
        <w:t xml:space="preserve">Engagements de la </w:t>
      </w:r>
      <w:r w:rsidR="00BB20FD">
        <w:rPr>
          <w:rFonts w:ascii="Times New Roman" w:hAnsi="Times New Roman"/>
          <w:b/>
        </w:rPr>
        <w:t>Bande</w:t>
      </w:r>
    </w:p>
    <w:p w:rsidR="00642730" w:rsidRPr="00E35CBD" w:rsidRDefault="00642730" w:rsidP="00642730">
      <w:pPr>
        <w:rPr>
          <w:rFonts w:ascii="Times New Roman" w:hAnsi="Times New Roman" w:cs="Times New Roman"/>
        </w:rPr>
      </w:pPr>
      <w:r w:rsidRPr="00E35CBD">
        <w:rPr>
          <w:rFonts w:ascii="Times New Roman" w:hAnsi="Times New Roman"/>
        </w:rPr>
        <w:t>6.01</w:t>
      </w:r>
      <w:r w:rsidRPr="00E35CBD">
        <w:rPr>
          <w:rFonts w:ascii="Times New Roman" w:hAnsi="Times New Roman"/>
        </w:rPr>
        <w:tab/>
        <w:t xml:space="preserve">La </w:t>
      </w:r>
      <w:r w:rsidR="00BB20FD">
        <w:rPr>
          <w:rFonts w:ascii="Times New Roman" w:hAnsi="Times New Roman"/>
        </w:rPr>
        <w:t>Bande</w:t>
      </w:r>
      <w:r w:rsidR="00AB002D" w:rsidRPr="00E35CBD">
        <w:rPr>
          <w:rFonts w:ascii="Times New Roman" w:hAnsi="Times New Roman"/>
        </w:rPr>
        <w:t xml:space="preserve"> </w:t>
      </w:r>
      <w:r w:rsidR="00557D42" w:rsidRPr="00557D42">
        <w:rPr>
          <w:rFonts w:ascii="Times New Roman" w:hAnsi="Times New Roman"/>
        </w:rPr>
        <w:t>garantit, déclare et convient avec la Bande de remplir les engagements suivants</w:t>
      </w:r>
      <w:r w:rsidRPr="00E35CBD">
        <w:rPr>
          <w:rFonts w:ascii="Times New Roman" w:hAnsi="Times New Roman"/>
        </w:rPr>
        <w:t> :</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a)</w:t>
      </w:r>
      <w:r w:rsidRPr="00E35CBD">
        <w:rPr>
          <w:rFonts w:ascii="Times New Roman" w:hAnsi="Times New Roman"/>
        </w:rPr>
        <w:tab/>
        <w:t>le locataire a droit à la jouissance paisible des lieux, à condition de ne pas enfreindre les conditions de la présente convention;</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b)</w:t>
      </w:r>
      <w:r w:rsidRPr="00E35CBD">
        <w:rPr>
          <w:rFonts w:ascii="Times New Roman" w:hAnsi="Times New Roman"/>
        </w:rPr>
        <w:tab/>
      </w:r>
      <w:r w:rsidR="008533BA" w:rsidRPr="00E35CBD">
        <w:rPr>
          <w:rFonts w:ascii="Times New Roman" w:hAnsi="Times New Roman"/>
        </w:rPr>
        <w:t xml:space="preserve">assurer les </w:t>
      </w:r>
      <w:r w:rsidRPr="00E35CBD">
        <w:rPr>
          <w:rFonts w:ascii="Times New Roman" w:hAnsi="Times New Roman"/>
        </w:rPr>
        <w:t>lieux (contenu exclu) contre les pertes ou les dommages causés par le feu ou par d’autres risques couramment couverts;</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c)</w:t>
      </w:r>
      <w:r w:rsidRPr="00E35CBD">
        <w:rPr>
          <w:rFonts w:ascii="Times New Roman" w:hAnsi="Times New Roman"/>
        </w:rPr>
        <w:tab/>
        <w:t xml:space="preserve">effectuer toutes les réparations majeures </w:t>
      </w:r>
      <w:r w:rsidR="008109CE" w:rsidRPr="00E35CBD">
        <w:rPr>
          <w:rFonts w:ascii="Times New Roman" w:hAnsi="Times New Roman"/>
        </w:rPr>
        <w:t>des</w:t>
      </w:r>
      <w:r w:rsidRPr="00E35CBD">
        <w:rPr>
          <w:rFonts w:ascii="Times New Roman" w:hAnsi="Times New Roman"/>
        </w:rPr>
        <w:t xml:space="preserve"> lieux indiquées dans la politique sur le logement de la Première Nation </w:t>
      </w:r>
      <w:r w:rsidRPr="00E35CBD">
        <w:rPr>
          <w:rFonts w:ascii="Times New Roman" w:hAnsi="Times New Roman"/>
          <w:highlight w:val="yellow"/>
        </w:rPr>
        <w:t>_________________________</w:t>
      </w:r>
      <w:r w:rsidRPr="00E35CBD">
        <w:rPr>
          <w:rFonts w:ascii="Times New Roman" w:hAnsi="Times New Roman"/>
        </w:rPr>
        <w:t xml:space="preserve">, à condition que la </w:t>
      </w:r>
      <w:r w:rsidR="00BB20FD">
        <w:rPr>
          <w:rFonts w:ascii="Times New Roman" w:hAnsi="Times New Roman"/>
        </w:rPr>
        <w:t>Bande</w:t>
      </w:r>
      <w:r w:rsidRPr="00E35CBD">
        <w:rPr>
          <w:rFonts w:ascii="Times New Roman" w:hAnsi="Times New Roman"/>
        </w:rPr>
        <w:t xml:space="preserve"> ne soit pas tenue de réparer les dommages causés aux lieux ou aux biens mobiliers fournis par la </w:t>
      </w:r>
      <w:r w:rsidR="00BB20FD">
        <w:rPr>
          <w:rFonts w:ascii="Times New Roman" w:hAnsi="Times New Roman"/>
        </w:rPr>
        <w:t>Bande</w:t>
      </w:r>
      <w:r w:rsidRPr="00E35CBD">
        <w:rPr>
          <w:rFonts w:ascii="Times New Roman" w:hAnsi="Times New Roman"/>
        </w:rPr>
        <w:t xml:space="preserve"> en conséquence de la </w:t>
      </w:r>
      <w:r w:rsidR="00557D42" w:rsidRPr="00E35CBD">
        <w:rPr>
          <w:rFonts w:ascii="Times New Roman" w:hAnsi="Times New Roman"/>
        </w:rPr>
        <w:t>négligence</w:t>
      </w:r>
      <w:r w:rsidR="00557D42">
        <w:rPr>
          <w:rFonts w:ascii="Times New Roman" w:hAnsi="Times New Roman"/>
        </w:rPr>
        <w:t>, de l’imprudence</w:t>
      </w:r>
      <w:r w:rsidR="00557D42" w:rsidRPr="00E35CBD">
        <w:rPr>
          <w:rFonts w:ascii="Times New Roman" w:hAnsi="Times New Roman"/>
        </w:rPr>
        <w:t xml:space="preserve"> ou d</w:t>
      </w:r>
      <w:r w:rsidR="00557D42">
        <w:rPr>
          <w:rFonts w:ascii="Times New Roman" w:hAnsi="Times New Roman"/>
        </w:rPr>
        <w:t>’un usage abusif des lieux par le</w:t>
      </w:r>
      <w:r w:rsidR="00557D42" w:rsidRPr="00E35CBD">
        <w:rPr>
          <w:rFonts w:ascii="Times New Roman" w:hAnsi="Times New Roman"/>
        </w:rPr>
        <w:t xml:space="preserve"> locataire</w:t>
      </w:r>
      <w:r w:rsidR="00557D42">
        <w:rPr>
          <w:rFonts w:ascii="Times New Roman" w:hAnsi="Times New Roman"/>
        </w:rPr>
        <w:t>,</w:t>
      </w:r>
      <w:r w:rsidR="00557D42" w:rsidRPr="00E35CBD">
        <w:rPr>
          <w:rFonts w:ascii="Times New Roman" w:hAnsi="Times New Roman"/>
        </w:rPr>
        <w:t xml:space="preserve"> sa famille, ses mandataires, ses invités, ses visiteurs ou </w:t>
      </w:r>
      <w:r w:rsidR="00557D42">
        <w:rPr>
          <w:rFonts w:ascii="Times New Roman" w:hAnsi="Times New Roman"/>
        </w:rPr>
        <w:t>les</w:t>
      </w:r>
      <w:r w:rsidR="00557D42" w:rsidRPr="00E35CBD">
        <w:rPr>
          <w:rFonts w:ascii="Times New Roman" w:hAnsi="Times New Roman"/>
        </w:rPr>
        <w:t xml:space="preserve"> personnes dont il est légalement responsable</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lastRenderedPageBreak/>
        <w:t>d)</w:t>
      </w:r>
      <w:r w:rsidRPr="00E35CBD">
        <w:rPr>
          <w:rFonts w:ascii="Times New Roman" w:hAnsi="Times New Roman"/>
        </w:rPr>
        <w:tab/>
        <w:t>fournir, s’il y a lieu, des services d’approvisionnement en eau, d’évacuation des fosses septiques, de collecte des ordures et d’entretien des routes aux lieux, à condition que le locataire ne manque pas à ses obligations aux termes des présentes et effectue les paiements applicables liés aux services.</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rPr>
      </w:pPr>
      <w:r w:rsidRPr="00E35CBD">
        <w:rPr>
          <w:rFonts w:ascii="Times New Roman" w:hAnsi="Times New Roman"/>
          <w:b/>
        </w:rPr>
        <w:t>7.</w:t>
      </w:r>
      <w:r w:rsidRPr="00E35CBD">
        <w:rPr>
          <w:rFonts w:ascii="Times New Roman" w:hAnsi="Times New Roman"/>
          <w:b/>
        </w:rPr>
        <w:tab/>
        <w:t>Inspection obligatoire et examen de l’occupation</w:t>
      </w:r>
    </w:p>
    <w:p w:rsidR="00642730" w:rsidRPr="00E35CBD" w:rsidRDefault="00642730" w:rsidP="00642730">
      <w:pPr>
        <w:ind w:left="720" w:hanging="720"/>
        <w:rPr>
          <w:rFonts w:ascii="Times New Roman" w:hAnsi="Times New Roman" w:cs="Times New Roman"/>
        </w:rPr>
      </w:pPr>
      <w:r w:rsidRPr="00E35CBD">
        <w:rPr>
          <w:rFonts w:ascii="Times New Roman" w:hAnsi="Times New Roman"/>
        </w:rPr>
        <w:t>7.01</w:t>
      </w:r>
      <w:r w:rsidRPr="00E35CBD">
        <w:rPr>
          <w:rFonts w:ascii="Times New Roman" w:hAnsi="Times New Roman"/>
        </w:rPr>
        <w:tab/>
        <w:t>Les parties reconnaissent et conviennent qu’au cours des six (6)</w:t>
      </w:r>
      <w:r w:rsidR="002F5C82">
        <w:rPr>
          <w:rFonts w:ascii="Times New Roman" w:hAnsi="Times New Roman"/>
        </w:rPr>
        <w:t> </w:t>
      </w:r>
      <w:r w:rsidRPr="00E35CBD">
        <w:rPr>
          <w:rFonts w:ascii="Times New Roman" w:hAnsi="Times New Roman"/>
        </w:rPr>
        <w:t xml:space="preserve">premiers mois de la durée de la présente convention, la </w:t>
      </w:r>
      <w:r w:rsidR="00BB20FD">
        <w:rPr>
          <w:rFonts w:ascii="Times New Roman" w:hAnsi="Times New Roman"/>
        </w:rPr>
        <w:t>Bande</w:t>
      </w:r>
      <w:r w:rsidRPr="00E35CBD">
        <w:rPr>
          <w:rFonts w:ascii="Times New Roman" w:hAnsi="Times New Roman"/>
        </w:rPr>
        <w:t xml:space="preserve"> procède à des inspections périodiques des lieux avec la collaboration du locataire.</w:t>
      </w:r>
      <w:r w:rsidR="008A7097" w:rsidRPr="00E35CBD">
        <w:rPr>
          <w:rFonts w:ascii="Times New Roman" w:hAnsi="Times New Roman"/>
        </w:rPr>
        <w:t xml:space="preserve"> </w:t>
      </w:r>
      <w:r w:rsidRPr="00E35CBD">
        <w:rPr>
          <w:rFonts w:ascii="Times New Roman" w:hAnsi="Times New Roman"/>
        </w:rPr>
        <w:t>Les inspections visent à examiner l’état des lieux ainsi que la conformité du locataire aux modalités de la présente convention.</w:t>
      </w:r>
      <w:r w:rsidR="008A7097" w:rsidRPr="00E35CBD">
        <w:rPr>
          <w:rFonts w:ascii="Times New Roman" w:hAnsi="Times New Roman"/>
        </w:rPr>
        <w:t xml:space="preserve"> </w:t>
      </w:r>
      <w:r w:rsidRPr="00E35CBD">
        <w:rPr>
          <w:rFonts w:ascii="Times New Roman" w:hAnsi="Times New Roman"/>
        </w:rPr>
        <w:t xml:space="preserve">Si, au cours des inspections ou par la suite, il est déterminé que le locataire ne respecte pas les modalités de la présente convention, la </w:t>
      </w:r>
      <w:r w:rsidR="00BB20FD">
        <w:rPr>
          <w:rFonts w:ascii="Times New Roman" w:hAnsi="Times New Roman"/>
        </w:rPr>
        <w:t>Bande</w:t>
      </w:r>
      <w:r w:rsidRPr="00E35CBD">
        <w:rPr>
          <w:rFonts w:ascii="Times New Roman" w:hAnsi="Times New Roman"/>
        </w:rPr>
        <w:t xml:space="preserve"> peut exercer tout recours en cas de défaut à sa disposition aux termes des présentes.</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rPr>
      </w:pPr>
      <w:r w:rsidRPr="00E35CBD">
        <w:rPr>
          <w:rFonts w:ascii="Times New Roman" w:hAnsi="Times New Roman"/>
          <w:b/>
        </w:rPr>
        <w:t>8.</w:t>
      </w:r>
      <w:r w:rsidRPr="00E35CBD">
        <w:rPr>
          <w:rFonts w:ascii="Times New Roman" w:hAnsi="Times New Roman"/>
          <w:b/>
        </w:rPr>
        <w:tab/>
        <w:t>Assurance du locataire</w:t>
      </w:r>
    </w:p>
    <w:p w:rsidR="00642730" w:rsidRPr="00E35CBD" w:rsidRDefault="00642730" w:rsidP="00642730">
      <w:pPr>
        <w:ind w:left="720" w:hanging="720"/>
        <w:rPr>
          <w:rFonts w:ascii="Times New Roman" w:hAnsi="Times New Roman" w:cs="Times New Roman"/>
        </w:rPr>
      </w:pPr>
      <w:r w:rsidRPr="00E35CBD">
        <w:rPr>
          <w:rFonts w:ascii="Times New Roman" w:hAnsi="Times New Roman"/>
        </w:rPr>
        <w:t>8.01</w:t>
      </w:r>
      <w:r w:rsidRPr="00E35CBD">
        <w:rPr>
          <w:rFonts w:ascii="Times New Roman" w:hAnsi="Times New Roman"/>
        </w:rPr>
        <w:tab/>
      </w:r>
      <w:r w:rsidR="00A7432C">
        <w:rPr>
          <w:rFonts w:ascii="Times New Roman" w:hAnsi="Times New Roman"/>
        </w:rPr>
        <w:t xml:space="preserve">Il incombe au </w:t>
      </w:r>
      <w:r w:rsidRPr="00E35CBD">
        <w:rPr>
          <w:rFonts w:ascii="Times New Roman" w:hAnsi="Times New Roman"/>
        </w:rPr>
        <w:t>locataire d’assurer ses biens sur les lieux contre les dommages ou les pertes causés par le feu, l’eau, le vol ou d’autres risques.</w:t>
      </w:r>
      <w:r w:rsidR="008A7097" w:rsidRPr="00E35CBD">
        <w:rPr>
          <w:rFonts w:ascii="Times New Roman" w:hAnsi="Times New Roman"/>
        </w:rPr>
        <w:t xml:space="preserve"> </w:t>
      </w:r>
      <w:r w:rsidRPr="00E35CBD">
        <w:rPr>
          <w:rFonts w:ascii="Times New Roman" w:hAnsi="Times New Roman"/>
        </w:rPr>
        <w:t>Le locataire est seul responsable des coûts associés au maintien de l’assurance sur ses biens.</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rPr>
      </w:pPr>
      <w:r w:rsidRPr="00E35CBD">
        <w:rPr>
          <w:rFonts w:ascii="Times New Roman" w:hAnsi="Times New Roman"/>
          <w:b/>
        </w:rPr>
        <w:t>9.</w:t>
      </w:r>
      <w:r w:rsidRPr="00E35CBD">
        <w:rPr>
          <w:rFonts w:ascii="Times New Roman" w:hAnsi="Times New Roman"/>
          <w:b/>
        </w:rPr>
        <w:tab/>
        <w:t>Indemnisation</w:t>
      </w:r>
    </w:p>
    <w:p w:rsidR="00642730" w:rsidRPr="00E35CBD" w:rsidRDefault="00642730" w:rsidP="00642730">
      <w:pPr>
        <w:ind w:left="720" w:hanging="720"/>
        <w:rPr>
          <w:rFonts w:ascii="Times New Roman" w:hAnsi="Times New Roman" w:cs="Times New Roman"/>
        </w:rPr>
      </w:pPr>
      <w:r w:rsidRPr="00E35CBD">
        <w:rPr>
          <w:rFonts w:ascii="Times New Roman" w:hAnsi="Times New Roman"/>
        </w:rPr>
        <w:t>9.01</w:t>
      </w:r>
      <w:r w:rsidRPr="00E35CBD">
        <w:rPr>
          <w:rFonts w:ascii="Times New Roman" w:hAnsi="Times New Roman"/>
        </w:rPr>
        <w:tab/>
        <w:t xml:space="preserve">Le locataire convient d’indemniser et de dégager de toute responsabilité la </w:t>
      </w:r>
      <w:r w:rsidR="00BB20FD">
        <w:rPr>
          <w:rFonts w:ascii="Times New Roman" w:hAnsi="Times New Roman"/>
        </w:rPr>
        <w:t>Bande</w:t>
      </w:r>
      <w:r w:rsidRPr="00E35CBD">
        <w:rPr>
          <w:rFonts w:ascii="Times New Roman" w:hAnsi="Times New Roman"/>
        </w:rPr>
        <w:t xml:space="preserve">, y compris le conseil de </w:t>
      </w:r>
      <w:r w:rsidR="00BB20FD">
        <w:rPr>
          <w:rFonts w:ascii="Times New Roman" w:hAnsi="Times New Roman"/>
        </w:rPr>
        <w:t>Bande</w:t>
      </w:r>
      <w:r w:rsidRPr="00E35CBD">
        <w:rPr>
          <w:rFonts w:ascii="Times New Roman" w:hAnsi="Times New Roman"/>
        </w:rPr>
        <w:t xml:space="preserve"> de la Première Nation </w:t>
      </w:r>
      <w:r w:rsidRPr="00E35CBD">
        <w:rPr>
          <w:rFonts w:ascii="Times New Roman" w:hAnsi="Times New Roman"/>
          <w:highlight w:val="yellow"/>
        </w:rPr>
        <w:t>_________________________</w:t>
      </w:r>
      <w:r w:rsidRPr="00E35CBD">
        <w:rPr>
          <w:rFonts w:ascii="Times New Roman" w:hAnsi="Times New Roman"/>
        </w:rPr>
        <w:t xml:space="preserve">, ses dirigeants, mandataires, employés, successeurs et ayants droit à l’égard des réclamations, exigences, actions, causes d’action, dommages-intérêts, pertes, coûts, responsabilités et dépenses (y compris, sans s’y limiter, les honoraires d’avocat </w:t>
      </w:r>
      <w:r w:rsidR="00FF799A" w:rsidRPr="00E35CBD">
        <w:rPr>
          <w:rFonts w:ascii="Times New Roman" w:hAnsi="Times New Roman"/>
        </w:rPr>
        <w:t>sur la base procureur</w:t>
      </w:r>
      <w:r w:rsidR="00FF799A" w:rsidRPr="00E35CBD">
        <w:rPr>
          <w:rFonts w:ascii="Times New Roman" w:hAnsi="Times New Roman"/>
        </w:rPr>
        <w:noBreakHyphen/>
        <w:t>client</w:t>
      </w:r>
      <w:r w:rsidRPr="00E35CBD">
        <w:rPr>
          <w:rFonts w:ascii="Times New Roman" w:hAnsi="Times New Roman"/>
        </w:rPr>
        <w:t xml:space="preserve">) qui pourraient être </w:t>
      </w:r>
      <w:r w:rsidR="00A7432C" w:rsidRPr="00A7432C">
        <w:rPr>
          <w:rFonts w:ascii="Times New Roman" w:hAnsi="Times New Roman"/>
        </w:rPr>
        <w:t>qui peuvent être déposés ou intentés contre la Bande ou encore être subis ou acquittés par elle par suite</w:t>
      </w:r>
      <w:r w:rsidRPr="00E35CBD">
        <w:rPr>
          <w:rFonts w:ascii="Times New Roman" w:hAnsi="Times New Roman"/>
        </w:rPr>
        <w:t> :</w:t>
      </w:r>
    </w:p>
    <w:p w:rsidR="00642730" w:rsidRPr="00E35CBD" w:rsidRDefault="00642730" w:rsidP="00642730">
      <w:pPr>
        <w:rPr>
          <w:rFonts w:ascii="Times New Roman" w:hAnsi="Times New Roman" w:cs="Times New Roman"/>
        </w:rPr>
      </w:pPr>
    </w:p>
    <w:p w:rsidR="00642730" w:rsidRPr="00E35CBD" w:rsidRDefault="00642730" w:rsidP="00642730">
      <w:pPr>
        <w:ind w:left="1440" w:hanging="720"/>
        <w:rPr>
          <w:rFonts w:ascii="Times New Roman" w:hAnsi="Times New Roman" w:cs="Times New Roman"/>
        </w:rPr>
      </w:pPr>
      <w:r w:rsidRPr="00E35CBD">
        <w:rPr>
          <w:rFonts w:ascii="Times New Roman" w:hAnsi="Times New Roman"/>
        </w:rPr>
        <w:t>a)</w:t>
      </w:r>
      <w:r w:rsidRPr="00E35CBD">
        <w:rPr>
          <w:rFonts w:ascii="Times New Roman" w:hAnsi="Times New Roman"/>
        </w:rPr>
        <w:tab/>
      </w:r>
      <w:r w:rsidR="00A7432C">
        <w:rPr>
          <w:rFonts w:ascii="Times New Roman" w:hAnsi="Times New Roman"/>
        </w:rPr>
        <w:t xml:space="preserve">de </w:t>
      </w:r>
      <w:r w:rsidRPr="00E35CBD">
        <w:rPr>
          <w:rFonts w:ascii="Times New Roman" w:hAnsi="Times New Roman"/>
        </w:rPr>
        <w:t xml:space="preserve">l’inexécution </w:t>
      </w:r>
      <w:r w:rsidR="00A7432C" w:rsidRPr="00A7432C">
        <w:rPr>
          <w:rFonts w:ascii="Times New Roman" w:hAnsi="Times New Roman"/>
        </w:rPr>
        <w:t>ou du non-respect de l’un ou l’autre des engagements, des modalités ou des dispositions énoncés dans les présentes</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b)</w:t>
      </w:r>
      <w:r w:rsidRPr="00E35CBD">
        <w:rPr>
          <w:rFonts w:ascii="Times New Roman" w:hAnsi="Times New Roman"/>
        </w:rPr>
        <w:tab/>
      </w:r>
      <w:r w:rsidR="00A7432C" w:rsidRPr="00C347C5">
        <w:t>de la perte de la vie, de blessures ou de dommages rattachés à la présente entente ou découlant de l’occupation ou de l’utilisation des lieux ou d’une partie de ceux</w:t>
      </w:r>
      <w:r w:rsidR="00A7432C" w:rsidRPr="00C347C5">
        <w:rPr>
          <w:rFonts w:ascii="Cambria Math" w:hAnsi="Cambria Math" w:cs="Cambria Math"/>
        </w:rPr>
        <w:t>‑</w:t>
      </w:r>
      <w:r w:rsidR="00A7432C" w:rsidRPr="00C347C5">
        <w:t>ci par</w:t>
      </w:r>
      <w:r w:rsidRPr="00E35CBD">
        <w:rPr>
          <w:rFonts w:ascii="Times New Roman" w:hAnsi="Times New Roman"/>
        </w:rPr>
        <w:t xml:space="preserve"> le locataire, </w:t>
      </w:r>
      <w:r w:rsidR="00A7432C">
        <w:rPr>
          <w:rFonts w:ascii="Times New Roman" w:hAnsi="Times New Roman"/>
        </w:rPr>
        <w:t>et causés</w:t>
      </w:r>
      <w:r w:rsidRPr="00E35CBD">
        <w:rPr>
          <w:rFonts w:ascii="Times New Roman" w:hAnsi="Times New Roman"/>
        </w:rPr>
        <w:t xml:space="preserve"> en tout ou en partie par un acte ou une omission du locataire, de sa famille, de ses mandataires, de ses invités, de ses visiteurs ou des personnes dont il est légalement responsable</w:t>
      </w:r>
      <w:r w:rsidR="00A7432C">
        <w:rPr>
          <w:rFonts w:ascii="Times New Roman" w:hAnsi="Times New Roman"/>
        </w:rPr>
        <w:t>.</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rPr>
      </w:pPr>
      <w:r w:rsidRPr="00E35CBD">
        <w:rPr>
          <w:rFonts w:ascii="Times New Roman" w:hAnsi="Times New Roman"/>
          <w:b/>
        </w:rPr>
        <w:t>10</w:t>
      </w:r>
      <w:r w:rsidRPr="00E35CBD">
        <w:rPr>
          <w:rFonts w:ascii="Times New Roman" w:hAnsi="Times New Roman"/>
          <w:b/>
        </w:rPr>
        <w:tab/>
        <w:t>Résiliation volontaire de la convention</w:t>
      </w:r>
    </w:p>
    <w:p w:rsidR="00642730" w:rsidRPr="00E35CBD" w:rsidRDefault="00642730" w:rsidP="00642730">
      <w:pPr>
        <w:ind w:left="720" w:hanging="720"/>
        <w:rPr>
          <w:rFonts w:ascii="Times New Roman" w:hAnsi="Times New Roman" w:cs="Times New Roman"/>
        </w:rPr>
      </w:pPr>
      <w:r w:rsidRPr="00E35CBD">
        <w:rPr>
          <w:rFonts w:ascii="Times New Roman" w:hAnsi="Times New Roman"/>
        </w:rPr>
        <w:t>10.01</w:t>
      </w:r>
      <w:r w:rsidRPr="00E35CBD">
        <w:rPr>
          <w:rFonts w:ascii="Times New Roman" w:hAnsi="Times New Roman"/>
        </w:rPr>
        <w:tab/>
        <w:t>Sous réserve de</w:t>
      </w:r>
      <w:r w:rsidR="00A05F54" w:rsidRPr="00E35CBD">
        <w:rPr>
          <w:rFonts w:ascii="Times New Roman" w:hAnsi="Times New Roman"/>
        </w:rPr>
        <w:t xml:space="preserve">s </w:t>
      </w:r>
      <w:r w:rsidRPr="00E35CBD">
        <w:rPr>
          <w:rFonts w:ascii="Times New Roman" w:hAnsi="Times New Roman"/>
        </w:rPr>
        <w:t xml:space="preserve">droits et recours dont dispose la </w:t>
      </w:r>
      <w:r w:rsidR="00BB20FD">
        <w:rPr>
          <w:rFonts w:ascii="Times New Roman" w:hAnsi="Times New Roman"/>
        </w:rPr>
        <w:t>Bande</w:t>
      </w:r>
      <w:r w:rsidRPr="00E35CBD">
        <w:rPr>
          <w:rFonts w:ascii="Times New Roman" w:hAnsi="Times New Roman"/>
        </w:rPr>
        <w:t xml:space="preserve"> en cas de défaut, comme le prévoient les dispositions de l’article 11 des présentes, les parties reconnaissent et conviennent que la présente convention peut être résiliée volontairement de la manière suivante dans les circonstances spécifiées :</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a)</w:t>
      </w:r>
      <w:r w:rsidRPr="00E35CBD">
        <w:rPr>
          <w:rFonts w:ascii="Times New Roman" w:hAnsi="Times New Roman"/>
        </w:rPr>
        <w:tab/>
        <w:t>par le locataire, sur préavis écrit d’au moins trente (30)</w:t>
      </w:r>
      <w:r w:rsidR="00A7432C">
        <w:rPr>
          <w:rFonts w:ascii="Times New Roman" w:hAnsi="Times New Roman"/>
        </w:rPr>
        <w:t> </w:t>
      </w:r>
      <w:r w:rsidRPr="00E35CBD">
        <w:rPr>
          <w:rFonts w:ascii="Times New Roman" w:hAnsi="Times New Roman"/>
        </w:rPr>
        <w:t xml:space="preserve">jours civils à la </w:t>
      </w:r>
      <w:r w:rsidR="00BB20FD">
        <w:rPr>
          <w:rFonts w:ascii="Times New Roman" w:hAnsi="Times New Roman"/>
        </w:rPr>
        <w:t>B</w:t>
      </w:r>
      <w:r w:rsidRPr="00E35CBD">
        <w:rPr>
          <w:rFonts w:ascii="Times New Roman" w:hAnsi="Times New Roman"/>
        </w:rPr>
        <w:t>ande.</w:t>
      </w:r>
      <w:r w:rsidR="008A7097" w:rsidRPr="00E35CBD">
        <w:rPr>
          <w:rFonts w:ascii="Times New Roman" w:hAnsi="Times New Roman"/>
        </w:rPr>
        <w:t xml:space="preserve"> </w:t>
      </w:r>
      <w:r w:rsidRPr="00E35CBD">
        <w:rPr>
          <w:rFonts w:ascii="Times New Roman" w:hAnsi="Times New Roman"/>
        </w:rPr>
        <w:t xml:space="preserve">La </w:t>
      </w:r>
      <w:r w:rsidR="00A9555E">
        <w:rPr>
          <w:rFonts w:ascii="Times New Roman" w:hAnsi="Times New Roman"/>
        </w:rPr>
        <w:t>B</w:t>
      </w:r>
      <w:r w:rsidRPr="00E35CBD">
        <w:rPr>
          <w:rFonts w:ascii="Times New Roman" w:hAnsi="Times New Roman"/>
        </w:rPr>
        <w:t>ande peut renoncer à l’avis en tout ou en partie;</w:t>
      </w:r>
    </w:p>
    <w:p w:rsidR="00642730" w:rsidRPr="00E35CBD" w:rsidRDefault="00642730" w:rsidP="00642730">
      <w:pPr>
        <w:ind w:firstLine="720"/>
        <w:rPr>
          <w:rFonts w:ascii="Times New Roman" w:hAnsi="Times New Roman" w:cs="Times New Roman"/>
        </w:rPr>
      </w:pPr>
      <w:r w:rsidRPr="00E35CBD">
        <w:rPr>
          <w:rFonts w:ascii="Times New Roman" w:hAnsi="Times New Roman"/>
        </w:rPr>
        <w:t>b)</w:t>
      </w:r>
      <w:r w:rsidRPr="00E35CBD">
        <w:rPr>
          <w:rFonts w:ascii="Times New Roman" w:hAnsi="Times New Roman"/>
        </w:rPr>
        <w:tab/>
        <w:t>en tout temps par entente mutuelle entre les parties.</w:t>
      </w:r>
    </w:p>
    <w:p w:rsidR="00642730" w:rsidRPr="00E35CBD" w:rsidRDefault="00642730" w:rsidP="00642730">
      <w:pPr>
        <w:ind w:left="720" w:hanging="720"/>
        <w:rPr>
          <w:rFonts w:ascii="Times New Roman" w:hAnsi="Times New Roman" w:cs="Times New Roman"/>
        </w:rPr>
      </w:pPr>
      <w:r w:rsidRPr="00E35CBD">
        <w:rPr>
          <w:rFonts w:ascii="Times New Roman" w:hAnsi="Times New Roman"/>
        </w:rPr>
        <w:t>10.02</w:t>
      </w:r>
      <w:r w:rsidRPr="00E35CBD">
        <w:rPr>
          <w:rFonts w:ascii="Times New Roman" w:hAnsi="Times New Roman"/>
        </w:rPr>
        <w:tab/>
        <w:t xml:space="preserve">Dès la date d’entrée en vigueur de la résiliation prévue au paragraphe 10.01, le locataire remet paisiblement les lieux à la </w:t>
      </w:r>
      <w:r w:rsidR="00A9555E">
        <w:rPr>
          <w:rFonts w:ascii="Times New Roman" w:hAnsi="Times New Roman"/>
        </w:rPr>
        <w:t>Bande</w:t>
      </w:r>
      <w:r w:rsidRPr="00E35CBD">
        <w:rPr>
          <w:rFonts w:ascii="Times New Roman" w:hAnsi="Times New Roman"/>
        </w:rPr>
        <w:t>.</w:t>
      </w:r>
    </w:p>
    <w:p w:rsidR="00642730" w:rsidRPr="00E35CBD" w:rsidRDefault="00642730" w:rsidP="00642730">
      <w:pPr>
        <w:rPr>
          <w:rFonts w:ascii="Times New Roman" w:hAnsi="Times New Roman" w:cs="Times New Roman"/>
        </w:rPr>
      </w:pPr>
      <w:r w:rsidRPr="00E35CBD">
        <w:rPr>
          <w:rFonts w:ascii="Times New Roman" w:hAnsi="Times New Roman"/>
        </w:rPr>
        <w:t>10.03</w:t>
      </w:r>
      <w:r w:rsidRPr="00E35CBD">
        <w:rPr>
          <w:rFonts w:ascii="Times New Roman" w:hAnsi="Times New Roman"/>
        </w:rPr>
        <w:tab/>
        <w:t>Aucune rémunération ne sera versée pour le loyer déjà payé par l’occupant.</w:t>
      </w:r>
    </w:p>
    <w:p w:rsidR="00642730" w:rsidRPr="00E35CBD" w:rsidRDefault="00642730" w:rsidP="00642730">
      <w:pPr>
        <w:rPr>
          <w:rFonts w:ascii="Times New Roman" w:hAnsi="Times New Roman" w:cs="Times New Roman"/>
        </w:rPr>
      </w:pPr>
      <w:r w:rsidRPr="00E35CBD">
        <w:rPr>
          <w:rFonts w:ascii="Times New Roman" w:hAnsi="Times New Roman"/>
        </w:rPr>
        <w:tab/>
      </w:r>
    </w:p>
    <w:p w:rsidR="00642730" w:rsidRPr="00E35CBD" w:rsidRDefault="00642730" w:rsidP="00642730">
      <w:pPr>
        <w:rPr>
          <w:rFonts w:ascii="Times New Roman" w:hAnsi="Times New Roman" w:cs="Times New Roman"/>
          <w:b/>
        </w:rPr>
      </w:pPr>
      <w:r w:rsidRPr="00E35CBD">
        <w:rPr>
          <w:rFonts w:ascii="Times New Roman" w:hAnsi="Times New Roman"/>
          <w:b/>
        </w:rPr>
        <w:t>11.</w:t>
      </w:r>
      <w:r w:rsidRPr="00E35CBD">
        <w:rPr>
          <w:rFonts w:ascii="Times New Roman" w:hAnsi="Times New Roman"/>
          <w:b/>
        </w:rPr>
        <w:tab/>
        <w:t>Défaut et recours en cas de défaut</w:t>
      </w:r>
    </w:p>
    <w:p w:rsidR="00642730" w:rsidRPr="00E35CBD" w:rsidRDefault="00642730" w:rsidP="00642730">
      <w:pPr>
        <w:ind w:left="720" w:hanging="720"/>
        <w:rPr>
          <w:rFonts w:ascii="Times New Roman" w:hAnsi="Times New Roman" w:cs="Times New Roman"/>
        </w:rPr>
      </w:pPr>
      <w:r w:rsidRPr="00E35CBD">
        <w:rPr>
          <w:rFonts w:ascii="Times New Roman" w:hAnsi="Times New Roman"/>
        </w:rPr>
        <w:t>11.01</w:t>
      </w:r>
      <w:r w:rsidRPr="00E35CBD">
        <w:rPr>
          <w:rFonts w:ascii="Times New Roman" w:hAnsi="Times New Roman"/>
        </w:rPr>
        <w:tab/>
        <w:t>Un ou plusieurs des événements suivants constituent un défaut par le locataire aux termes de la présente convention :</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lastRenderedPageBreak/>
        <w:t>a)</w:t>
      </w:r>
      <w:r w:rsidRPr="00E35CBD">
        <w:rPr>
          <w:rFonts w:ascii="Times New Roman" w:hAnsi="Times New Roman"/>
        </w:rPr>
        <w:tab/>
        <w:t>le locataire omet de payer les frais de location ou autres frais ou dépenses payables aux termes de la présente convention lorsqu’ils sont exigibles, et ce défaut n’est pas corrigé dans les trente (30)</w:t>
      </w:r>
      <w:r w:rsidR="00A9555E">
        <w:rPr>
          <w:rFonts w:ascii="Times New Roman" w:hAnsi="Times New Roman"/>
        </w:rPr>
        <w:t> </w:t>
      </w:r>
      <w:r w:rsidRPr="00E35CBD">
        <w:rPr>
          <w:rFonts w:ascii="Times New Roman" w:hAnsi="Times New Roman"/>
        </w:rPr>
        <w:t xml:space="preserve">jours civils suivant l’avis </w:t>
      </w:r>
      <w:r w:rsidR="00A9555E">
        <w:rPr>
          <w:rFonts w:ascii="Times New Roman" w:hAnsi="Times New Roman"/>
        </w:rPr>
        <w:t>donné par</w:t>
      </w:r>
      <w:r w:rsidRPr="00E35CBD">
        <w:rPr>
          <w:rFonts w:ascii="Times New Roman" w:hAnsi="Times New Roman"/>
        </w:rPr>
        <w:t xml:space="preserve"> la </w:t>
      </w:r>
      <w:r w:rsidR="00A9555E">
        <w:rPr>
          <w:rFonts w:ascii="Times New Roman" w:hAnsi="Times New Roman"/>
        </w:rPr>
        <w:t>Bande</w:t>
      </w:r>
      <w:r w:rsidRPr="00E35CBD">
        <w:rPr>
          <w:rFonts w:ascii="Times New Roman" w:hAnsi="Times New Roman"/>
        </w:rPr>
        <w:t xml:space="preserve"> au locataire;</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b)</w:t>
      </w:r>
      <w:r w:rsidRPr="00E35CBD">
        <w:rPr>
          <w:rFonts w:ascii="Times New Roman" w:hAnsi="Times New Roman"/>
        </w:rPr>
        <w:tab/>
        <w:t>le locataire omet d’observer une condition, une disposition ou un engagement aux termes de la présente convention, et ce défaut n’est pas corrigé dans les dix (10)</w:t>
      </w:r>
      <w:r w:rsidR="00A9555E">
        <w:rPr>
          <w:rFonts w:ascii="Times New Roman" w:hAnsi="Times New Roman"/>
        </w:rPr>
        <w:t> </w:t>
      </w:r>
      <w:r w:rsidRPr="00E35CBD">
        <w:rPr>
          <w:rFonts w:ascii="Times New Roman" w:hAnsi="Times New Roman"/>
        </w:rPr>
        <w:t xml:space="preserve">jours civils suivant l’avis </w:t>
      </w:r>
      <w:r w:rsidR="00A9555E">
        <w:rPr>
          <w:rFonts w:ascii="Times New Roman" w:hAnsi="Times New Roman"/>
        </w:rPr>
        <w:t>donné par</w:t>
      </w:r>
      <w:r w:rsidRPr="00E35CBD">
        <w:rPr>
          <w:rFonts w:ascii="Times New Roman" w:hAnsi="Times New Roman"/>
        </w:rPr>
        <w:t xml:space="preserve"> la </w:t>
      </w:r>
      <w:r w:rsidR="00A9555E">
        <w:rPr>
          <w:rFonts w:ascii="Times New Roman" w:hAnsi="Times New Roman"/>
        </w:rPr>
        <w:t>Bande</w:t>
      </w:r>
      <w:r w:rsidRPr="00E35CBD">
        <w:rPr>
          <w:rFonts w:ascii="Times New Roman" w:hAnsi="Times New Roman"/>
        </w:rPr>
        <w:t xml:space="preserve"> au locataire;</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c)</w:t>
      </w:r>
      <w:r w:rsidRPr="00E35CBD">
        <w:rPr>
          <w:rFonts w:ascii="Times New Roman" w:hAnsi="Times New Roman"/>
        </w:rPr>
        <w:tab/>
        <w:t>le locataire abandonne les lieux pour une période de trente (30)</w:t>
      </w:r>
      <w:r w:rsidR="00A9555E">
        <w:rPr>
          <w:rFonts w:ascii="Times New Roman" w:hAnsi="Times New Roman"/>
        </w:rPr>
        <w:t> </w:t>
      </w:r>
      <w:r w:rsidRPr="00E35CBD">
        <w:rPr>
          <w:rFonts w:ascii="Times New Roman" w:hAnsi="Times New Roman"/>
        </w:rPr>
        <w:t xml:space="preserve">jours civils ou plus sans en aviser la </w:t>
      </w:r>
      <w:r w:rsidR="00A9555E">
        <w:rPr>
          <w:rFonts w:ascii="Times New Roman" w:hAnsi="Times New Roman"/>
        </w:rPr>
        <w:t>Bande</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d)</w:t>
      </w:r>
      <w:r w:rsidRPr="00E35CBD">
        <w:rPr>
          <w:rFonts w:ascii="Times New Roman" w:hAnsi="Times New Roman"/>
        </w:rPr>
        <w:tab/>
        <w:t xml:space="preserve">comme l’indique l’article 12.3 de la politique sur le logement de la Première Nation </w:t>
      </w:r>
      <w:r w:rsidRPr="00E35CBD">
        <w:rPr>
          <w:rFonts w:ascii="Times New Roman" w:hAnsi="Times New Roman"/>
          <w:highlight w:val="yellow"/>
        </w:rPr>
        <w:t>_________________________</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e)</w:t>
      </w:r>
      <w:r w:rsidRPr="00E35CBD">
        <w:rPr>
          <w:rFonts w:ascii="Times New Roman" w:hAnsi="Times New Roman"/>
        </w:rPr>
        <w:tab/>
        <w:t>à la réception par le locataire d’un avis officiel de violation d’une loi, d’un règlement ou d’une politique de la FDFN.</w:t>
      </w:r>
    </w:p>
    <w:p w:rsidR="00642730" w:rsidRPr="00E35CBD" w:rsidRDefault="00642730" w:rsidP="00642730">
      <w:pPr>
        <w:rPr>
          <w:rFonts w:ascii="Times New Roman" w:hAnsi="Times New Roman" w:cs="Times New Roman"/>
        </w:rPr>
      </w:pPr>
    </w:p>
    <w:p w:rsidR="00642730" w:rsidRPr="00E35CBD" w:rsidRDefault="00642730" w:rsidP="00642730">
      <w:pPr>
        <w:ind w:left="720" w:hanging="720"/>
        <w:rPr>
          <w:rFonts w:ascii="Times New Roman" w:hAnsi="Times New Roman" w:cs="Times New Roman"/>
        </w:rPr>
      </w:pPr>
      <w:r w:rsidRPr="00E35CBD">
        <w:rPr>
          <w:rFonts w:ascii="Times New Roman" w:hAnsi="Times New Roman"/>
        </w:rPr>
        <w:t>11.02</w:t>
      </w:r>
      <w:r w:rsidRPr="00E35CBD">
        <w:rPr>
          <w:rFonts w:ascii="Times New Roman" w:hAnsi="Times New Roman"/>
        </w:rPr>
        <w:tab/>
        <w:t xml:space="preserve">Dès que survient un événement de défaut, la </w:t>
      </w:r>
      <w:r w:rsidR="00A9555E">
        <w:rPr>
          <w:rFonts w:ascii="Times New Roman" w:hAnsi="Times New Roman"/>
        </w:rPr>
        <w:t>Bande</w:t>
      </w:r>
      <w:r w:rsidRPr="00E35CBD">
        <w:rPr>
          <w:rFonts w:ascii="Times New Roman" w:hAnsi="Times New Roman"/>
        </w:rPr>
        <w:t xml:space="preserve"> peut, à son gré, exercer </w:t>
      </w:r>
      <w:r w:rsidR="004D6B77" w:rsidRPr="00E35CBD">
        <w:rPr>
          <w:rFonts w:ascii="Times New Roman" w:hAnsi="Times New Roman"/>
        </w:rPr>
        <w:t>l’un ou l’autre ou la totalité des</w:t>
      </w:r>
      <w:r w:rsidRPr="00E35CBD">
        <w:rPr>
          <w:rFonts w:ascii="Times New Roman" w:hAnsi="Times New Roman"/>
        </w:rPr>
        <w:t xml:space="preserve"> recours suivants</w:t>
      </w:r>
      <w:r w:rsidR="004D6B77" w:rsidRPr="00E35CBD">
        <w:rPr>
          <w:rFonts w:ascii="Times New Roman" w:hAnsi="Times New Roman"/>
        </w:rPr>
        <w:t> </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a)</w:t>
      </w:r>
      <w:r w:rsidRPr="00E35CBD">
        <w:rPr>
          <w:rFonts w:ascii="Times New Roman" w:hAnsi="Times New Roman"/>
        </w:rPr>
        <w:tab/>
        <w:t>effectuer les paiements ou prendre les mesures qu</w:t>
      </w:r>
      <w:r w:rsidR="001E37DA">
        <w:rPr>
          <w:rFonts w:ascii="Times New Roman" w:hAnsi="Times New Roman"/>
        </w:rPr>
        <w:t>e la Bande</w:t>
      </w:r>
      <w:r w:rsidRPr="00E35CBD">
        <w:rPr>
          <w:rFonts w:ascii="Times New Roman" w:hAnsi="Times New Roman"/>
        </w:rPr>
        <w:t xml:space="preserve"> juge nécessaires pour remédier au défaut et, sur demande, </w:t>
      </w:r>
      <w:r w:rsidR="001E37DA">
        <w:rPr>
          <w:rFonts w:ascii="Times New Roman" w:hAnsi="Times New Roman"/>
        </w:rPr>
        <w:t>recouvrer</w:t>
      </w:r>
      <w:r w:rsidR="001E37DA" w:rsidRPr="00E35CBD">
        <w:rPr>
          <w:rFonts w:ascii="Times New Roman" w:hAnsi="Times New Roman"/>
        </w:rPr>
        <w:t xml:space="preserve"> </w:t>
      </w:r>
      <w:r w:rsidRPr="00E35CBD">
        <w:rPr>
          <w:rFonts w:ascii="Times New Roman" w:hAnsi="Times New Roman"/>
        </w:rPr>
        <w:t>ces paiements auprès du locataire ainsi que tout autre montant qui peut être dû et payable aux termes de la présente convention.</w:t>
      </w:r>
      <w:r w:rsidR="008A7097" w:rsidRPr="00E35CBD">
        <w:rPr>
          <w:rFonts w:ascii="Times New Roman" w:hAnsi="Times New Roman"/>
        </w:rPr>
        <w:t xml:space="preserve"> </w:t>
      </w:r>
      <w:r w:rsidRPr="00E35CBD">
        <w:rPr>
          <w:rFonts w:ascii="Times New Roman" w:hAnsi="Times New Roman"/>
        </w:rPr>
        <w:t xml:space="preserve">Les frais engagés par la </w:t>
      </w:r>
      <w:r w:rsidR="00A9555E">
        <w:rPr>
          <w:rFonts w:ascii="Times New Roman" w:hAnsi="Times New Roman"/>
        </w:rPr>
        <w:t>Bande</w:t>
      </w:r>
      <w:r w:rsidRPr="00E35CBD">
        <w:rPr>
          <w:rFonts w:ascii="Times New Roman" w:hAnsi="Times New Roman"/>
        </w:rPr>
        <w:t xml:space="preserve"> pour remédier au défaut sont payables par le locataire et sont considérés comme un loyer additionnel payable </w:t>
      </w:r>
      <w:r w:rsidR="004D6B77" w:rsidRPr="00E35CBD">
        <w:rPr>
          <w:rFonts w:ascii="Times New Roman" w:hAnsi="Times New Roman"/>
        </w:rPr>
        <w:t xml:space="preserve">par le locataire </w:t>
      </w:r>
      <w:r w:rsidRPr="00E35CBD">
        <w:rPr>
          <w:rFonts w:ascii="Times New Roman" w:hAnsi="Times New Roman"/>
        </w:rPr>
        <w:t>et recouvrable auprès d</w:t>
      </w:r>
      <w:r w:rsidR="004D6B77" w:rsidRPr="00E35CBD">
        <w:rPr>
          <w:rFonts w:ascii="Times New Roman" w:hAnsi="Times New Roman"/>
        </w:rPr>
        <w:t>e ce dernier</w:t>
      </w:r>
      <w:r w:rsidRPr="00E35CBD">
        <w:rPr>
          <w:rFonts w:ascii="Times New Roman" w:hAnsi="Times New Roman"/>
        </w:rPr>
        <w:t>;</w:t>
      </w:r>
    </w:p>
    <w:p w:rsidR="00642730" w:rsidRPr="00E35CBD" w:rsidRDefault="00642730" w:rsidP="00642730">
      <w:pPr>
        <w:ind w:left="1440" w:hanging="720"/>
        <w:rPr>
          <w:rFonts w:ascii="Times New Roman" w:hAnsi="Times New Roman" w:cs="Times New Roman"/>
        </w:rPr>
      </w:pPr>
      <w:r w:rsidRPr="00E35CBD">
        <w:rPr>
          <w:rFonts w:ascii="Times New Roman" w:hAnsi="Times New Roman"/>
        </w:rPr>
        <w:t>b)</w:t>
      </w:r>
      <w:r w:rsidRPr="00E35CBD">
        <w:rPr>
          <w:rFonts w:ascii="Times New Roman" w:hAnsi="Times New Roman"/>
        </w:rPr>
        <w:tab/>
      </w:r>
      <w:r w:rsidR="001E37DA">
        <w:rPr>
          <w:rFonts w:ascii="Times New Roman" w:hAnsi="Times New Roman"/>
        </w:rPr>
        <w:t xml:space="preserve">pénétrer dans </w:t>
      </w:r>
      <w:r w:rsidRPr="00E35CBD">
        <w:rPr>
          <w:rFonts w:ascii="Times New Roman" w:hAnsi="Times New Roman"/>
        </w:rPr>
        <w:t xml:space="preserve">les lieux et en prendre possession sans demande ni avis, puis </w:t>
      </w:r>
      <w:r w:rsidR="001E37DA">
        <w:rPr>
          <w:rFonts w:ascii="Times New Roman" w:hAnsi="Times New Roman"/>
        </w:rPr>
        <w:t xml:space="preserve">en avoir la jouissance </w:t>
      </w:r>
      <w:r w:rsidRPr="00E35CBD">
        <w:rPr>
          <w:rFonts w:ascii="Times New Roman" w:hAnsi="Times New Roman"/>
        </w:rPr>
        <w:t xml:space="preserve"> comme si la présente convention n’avait pas été conclue, ou louer les lieux ou en disposer autrement conformément aux modalités que la </w:t>
      </w:r>
      <w:r w:rsidR="00A9555E">
        <w:rPr>
          <w:rFonts w:ascii="Times New Roman" w:hAnsi="Times New Roman"/>
        </w:rPr>
        <w:t>Bande</w:t>
      </w:r>
      <w:r w:rsidRPr="00E35CBD">
        <w:rPr>
          <w:rFonts w:ascii="Times New Roman" w:hAnsi="Times New Roman"/>
        </w:rPr>
        <w:t xml:space="preserve"> pourrait juger appropriées.</w:t>
      </w:r>
      <w:r w:rsidR="008A7097" w:rsidRPr="00E35CBD">
        <w:rPr>
          <w:rFonts w:ascii="Times New Roman" w:hAnsi="Times New Roman"/>
        </w:rPr>
        <w:t xml:space="preserve"> </w:t>
      </w:r>
      <w:r w:rsidRPr="00E35CBD">
        <w:rPr>
          <w:rFonts w:ascii="Times New Roman" w:hAnsi="Times New Roman"/>
        </w:rPr>
        <w:t xml:space="preserve">Ni l’acceptation du loyer ou le paiement d’autres </w:t>
      </w:r>
      <w:r w:rsidR="007354D4" w:rsidRPr="00E35CBD">
        <w:rPr>
          <w:rFonts w:ascii="Times New Roman" w:hAnsi="Times New Roman"/>
        </w:rPr>
        <w:t>frais</w:t>
      </w:r>
      <w:r w:rsidRPr="00E35CBD">
        <w:rPr>
          <w:rFonts w:ascii="Times New Roman" w:hAnsi="Times New Roman"/>
        </w:rPr>
        <w:t xml:space="preserve"> ou dépenses payables par le locataire à la suite d’une violation ou d’un défaut, ni le fait pour la </w:t>
      </w:r>
      <w:r w:rsidR="00A9555E">
        <w:rPr>
          <w:rFonts w:ascii="Times New Roman" w:hAnsi="Times New Roman"/>
        </w:rPr>
        <w:t>Bande</w:t>
      </w:r>
      <w:r w:rsidRPr="00E35CBD">
        <w:rPr>
          <w:rFonts w:ascii="Times New Roman" w:hAnsi="Times New Roman"/>
        </w:rPr>
        <w:t xml:space="preserve"> d’avoir toléré, excusé ou négligé </w:t>
      </w:r>
      <w:r w:rsidR="007354D4" w:rsidRPr="00E35CBD">
        <w:rPr>
          <w:rFonts w:ascii="Times New Roman" w:hAnsi="Times New Roman"/>
        </w:rPr>
        <w:t>par</w:t>
      </w:r>
      <w:r w:rsidRPr="00E35CBD">
        <w:rPr>
          <w:rFonts w:ascii="Times New Roman" w:hAnsi="Times New Roman"/>
        </w:rPr>
        <w:t xml:space="preserve"> le passé une violation ou un défaut semblable à celui donnant lieu à la rentrée ne doivent être considérés comme une renonciation à la présente condition ni annuler ou </w:t>
      </w:r>
      <w:r w:rsidR="005F5E96" w:rsidRPr="00E35CBD">
        <w:rPr>
          <w:rFonts w:ascii="Times New Roman" w:hAnsi="Times New Roman"/>
        </w:rPr>
        <w:t>compromettre</w:t>
      </w:r>
      <w:r w:rsidRPr="00E35CBD">
        <w:rPr>
          <w:rFonts w:ascii="Times New Roman" w:hAnsi="Times New Roman"/>
        </w:rPr>
        <w:t xml:space="preserve"> les droits de la </w:t>
      </w:r>
      <w:r w:rsidR="00A9555E">
        <w:rPr>
          <w:rFonts w:ascii="Times New Roman" w:hAnsi="Times New Roman"/>
        </w:rPr>
        <w:t>Bande</w:t>
      </w:r>
      <w:r w:rsidRPr="00E35CBD">
        <w:rPr>
          <w:rFonts w:ascii="Times New Roman" w:hAnsi="Times New Roman"/>
        </w:rPr>
        <w:t xml:space="preserve"> prévus dans les présentes;</w:t>
      </w:r>
    </w:p>
    <w:p w:rsidR="00642730" w:rsidRPr="00E35CBD" w:rsidRDefault="00642730" w:rsidP="00642730">
      <w:pPr>
        <w:ind w:firstLine="720"/>
        <w:rPr>
          <w:rFonts w:ascii="Times New Roman" w:hAnsi="Times New Roman" w:cs="Times New Roman"/>
        </w:rPr>
      </w:pPr>
      <w:r w:rsidRPr="00E35CBD">
        <w:rPr>
          <w:rFonts w:ascii="Times New Roman" w:hAnsi="Times New Roman"/>
        </w:rPr>
        <w:t>c)</w:t>
      </w:r>
      <w:r w:rsidRPr="00E35CBD">
        <w:rPr>
          <w:rFonts w:ascii="Times New Roman" w:hAnsi="Times New Roman"/>
        </w:rPr>
        <w:tab/>
        <w:t xml:space="preserve">retirer la totalité ou une partie des services que la </w:t>
      </w:r>
      <w:r w:rsidR="00A9555E">
        <w:rPr>
          <w:rFonts w:ascii="Times New Roman" w:hAnsi="Times New Roman"/>
        </w:rPr>
        <w:t>Bande</w:t>
      </w:r>
      <w:r w:rsidRPr="00E35CBD">
        <w:rPr>
          <w:rFonts w:ascii="Times New Roman" w:hAnsi="Times New Roman"/>
        </w:rPr>
        <w:t xml:space="preserve"> fournit </w:t>
      </w:r>
      <w:r w:rsidR="001E37DA">
        <w:rPr>
          <w:rFonts w:ascii="Times New Roman" w:hAnsi="Times New Roman"/>
        </w:rPr>
        <w:t>sur les</w:t>
      </w:r>
      <w:r w:rsidRPr="00E35CBD">
        <w:rPr>
          <w:rFonts w:ascii="Times New Roman" w:hAnsi="Times New Roman"/>
        </w:rPr>
        <w:t xml:space="preserve"> lieux;</w:t>
      </w:r>
    </w:p>
    <w:p w:rsidR="00642730" w:rsidRPr="00E35CBD" w:rsidRDefault="00642730" w:rsidP="00642730">
      <w:pPr>
        <w:ind w:firstLine="720"/>
        <w:rPr>
          <w:rFonts w:ascii="Times New Roman" w:hAnsi="Times New Roman" w:cs="Times New Roman"/>
        </w:rPr>
      </w:pPr>
      <w:r w:rsidRPr="00E35CBD">
        <w:rPr>
          <w:rFonts w:ascii="Times New Roman" w:hAnsi="Times New Roman"/>
        </w:rPr>
        <w:t>d)</w:t>
      </w:r>
      <w:r w:rsidRPr="00E35CBD">
        <w:rPr>
          <w:rFonts w:ascii="Times New Roman" w:hAnsi="Times New Roman"/>
        </w:rPr>
        <w:tab/>
        <w:t>exercer tout autre droit ou recours qu’elle pourrait avoir en droit contre le locataire.</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sz w:val="24"/>
        </w:rPr>
      </w:pPr>
      <w:r w:rsidRPr="00E35CBD">
        <w:rPr>
          <w:rFonts w:ascii="Times New Roman" w:hAnsi="Times New Roman"/>
          <w:b/>
          <w:sz w:val="24"/>
        </w:rPr>
        <w:t>12.</w:t>
      </w:r>
      <w:r w:rsidRPr="00E35CBD">
        <w:rPr>
          <w:rFonts w:ascii="Times New Roman" w:hAnsi="Times New Roman"/>
          <w:b/>
          <w:sz w:val="24"/>
        </w:rPr>
        <w:tab/>
        <w:t>Option de renouvellement pour une période supplémentaire</w:t>
      </w:r>
    </w:p>
    <w:p w:rsidR="00642730" w:rsidRPr="00E35CBD" w:rsidRDefault="00642730" w:rsidP="00642730">
      <w:pPr>
        <w:ind w:left="720" w:hanging="720"/>
        <w:rPr>
          <w:rFonts w:ascii="Times New Roman" w:hAnsi="Times New Roman" w:cs="Times New Roman"/>
        </w:rPr>
      </w:pPr>
      <w:r w:rsidRPr="00E35CBD">
        <w:rPr>
          <w:rFonts w:ascii="Times New Roman" w:hAnsi="Times New Roman"/>
        </w:rPr>
        <w:t>12.01</w:t>
      </w:r>
      <w:r w:rsidRPr="00E35CBD">
        <w:rPr>
          <w:rFonts w:ascii="Times New Roman" w:hAnsi="Times New Roman"/>
        </w:rPr>
        <w:tab/>
        <w:t xml:space="preserve">À condition que le locataire n’enfreigne pas les modalités de la présente convention, la </w:t>
      </w:r>
      <w:r w:rsidR="00A9555E">
        <w:rPr>
          <w:rFonts w:ascii="Times New Roman" w:hAnsi="Times New Roman"/>
        </w:rPr>
        <w:t>Bande</w:t>
      </w:r>
      <w:r w:rsidRPr="00E35CBD">
        <w:rPr>
          <w:rFonts w:ascii="Times New Roman" w:hAnsi="Times New Roman"/>
        </w:rPr>
        <w:t xml:space="preserve"> lui donne l’option de renouveler la présente convention pour une période supplémentaire de cinq ans aux conditions énoncées dans les présentes, sous réserve de tout rajustement du loyer ou d’autres dispositions que la </w:t>
      </w:r>
      <w:r w:rsidR="00A9555E">
        <w:rPr>
          <w:rFonts w:ascii="Times New Roman" w:hAnsi="Times New Roman"/>
        </w:rPr>
        <w:t>Bande</w:t>
      </w:r>
      <w:r w:rsidRPr="00E35CBD">
        <w:rPr>
          <w:rFonts w:ascii="Times New Roman" w:hAnsi="Times New Roman"/>
        </w:rPr>
        <w:t xml:space="preserve"> pourrait exiger. Si des modifications doivent être apportées au loyer ou à d’autres dispositions de la présente convention, les parties signe</w:t>
      </w:r>
      <w:r w:rsidR="001526D4" w:rsidRPr="00E35CBD">
        <w:rPr>
          <w:rFonts w:ascii="Times New Roman" w:hAnsi="Times New Roman"/>
        </w:rPr>
        <w:t>nt</w:t>
      </w:r>
      <w:r w:rsidRPr="00E35CBD">
        <w:rPr>
          <w:rFonts w:ascii="Times New Roman" w:hAnsi="Times New Roman"/>
        </w:rPr>
        <w:t xml:space="preserve"> une nouvelle convention de location contenant ces modalités. Si aucune modification n’est nécessaire, les modalités de la présente convention peuvent être prolongées pour la période de renouvellement sans qu’il soit nécessaire d</w:t>
      </w:r>
      <w:r w:rsidR="001526D4" w:rsidRPr="00E35CBD">
        <w:rPr>
          <w:rFonts w:ascii="Times New Roman" w:hAnsi="Times New Roman"/>
        </w:rPr>
        <w:t xml:space="preserve">e signer </w:t>
      </w:r>
      <w:r w:rsidRPr="00E35CBD">
        <w:rPr>
          <w:rFonts w:ascii="Times New Roman" w:hAnsi="Times New Roman"/>
        </w:rPr>
        <w:t xml:space="preserve">une nouvelle entente sur confirmation écrite </w:t>
      </w:r>
      <w:r w:rsidR="001526D4" w:rsidRPr="00E35CBD">
        <w:rPr>
          <w:rFonts w:ascii="Times New Roman" w:hAnsi="Times New Roman"/>
        </w:rPr>
        <w:t>signée par</w:t>
      </w:r>
      <w:r w:rsidRPr="00E35CBD">
        <w:rPr>
          <w:rFonts w:ascii="Times New Roman" w:hAnsi="Times New Roman"/>
        </w:rPr>
        <w:t xml:space="preserve"> chacune des parties.</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b/>
          <w:sz w:val="24"/>
        </w:rPr>
      </w:pPr>
      <w:r w:rsidRPr="00E35CBD">
        <w:rPr>
          <w:rFonts w:ascii="Times New Roman" w:hAnsi="Times New Roman"/>
          <w:b/>
          <w:sz w:val="24"/>
        </w:rPr>
        <w:t>13. Dispositions diverses</w:t>
      </w:r>
    </w:p>
    <w:p w:rsidR="00642730" w:rsidRPr="00E35CBD" w:rsidRDefault="00642730" w:rsidP="00642730">
      <w:pPr>
        <w:ind w:left="720" w:hanging="720"/>
        <w:rPr>
          <w:rFonts w:ascii="Times New Roman" w:hAnsi="Times New Roman" w:cs="Times New Roman"/>
        </w:rPr>
      </w:pPr>
      <w:r w:rsidRPr="00E35CBD">
        <w:rPr>
          <w:rFonts w:ascii="Times New Roman" w:hAnsi="Times New Roman"/>
        </w:rPr>
        <w:t>13.01</w:t>
      </w:r>
      <w:r w:rsidRPr="00E35CBD">
        <w:rPr>
          <w:rFonts w:ascii="Times New Roman" w:hAnsi="Times New Roman"/>
        </w:rPr>
        <w:tab/>
      </w:r>
      <w:r w:rsidR="001E37DA" w:rsidRPr="001E37DA">
        <w:rPr>
          <w:rFonts w:ascii="Times New Roman" w:hAnsi="Times New Roman"/>
        </w:rPr>
        <w:t>Tous les avis requis en vertu de la présente entente doivent être remis en main propre à la partie à laquelle ils sont destinés, transmis par télécopieur ou sous une forme semblable, ou envoyés par messager ou courrier recommandé à l’adresse indiquée ci-dessous ou à toute autre adresse que l’une ou l’autre des parties communique par avis écrit à l’autre partie</w:t>
      </w:r>
      <w:r w:rsidRPr="00E35CBD">
        <w:rPr>
          <w:rFonts w:ascii="Times New Roman" w:hAnsi="Times New Roman"/>
        </w:rPr>
        <w:t>.</w:t>
      </w:r>
    </w:p>
    <w:p w:rsidR="00642730" w:rsidRPr="00E35CBD" w:rsidRDefault="00642730" w:rsidP="00642730">
      <w:pPr>
        <w:rPr>
          <w:rFonts w:ascii="Times New Roman" w:hAnsi="Times New Roman" w:cs="Times New Roman"/>
        </w:rPr>
      </w:pPr>
    </w:p>
    <w:p w:rsidR="00642730" w:rsidRPr="00E35CBD" w:rsidRDefault="00642730" w:rsidP="00642730">
      <w:pPr>
        <w:ind w:left="720" w:firstLine="720"/>
        <w:rPr>
          <w:rFonts w:ascii="Times New Roman" w:hAnsi="Times New Roman" w:cs="Times New Roman"/>
        </w:rPr>
      </w:pPr>
      <w:r w:rsidRPr="00E35CBD">
        <w:rPr>
          <w:rFonts w:ascii="Times New Roman" w:hAnsi="Times New Roman"/>
        </w:rPr>
        <w:t>Au locataire :</w:t>
      </w:r>
      <w:r w:rsidRPr="00E35CBD">
        <w:rPr>
          <w:rFonts w:ascii="Times New Roman" w:hAnsi="Times New Roman"/>
        </w:rPr>
        <w:tab/>
        <w:t>___________________________________</w:t>
      </w:r>
    </w:p>
    <w:p w:rsidR="00642730" w:rsidRPr="00E35CBD" w:rsidRDefault="00642730" w:rsidP="00642730">
      <w:pPr>
        <w:ind w:left="2160" w:firstLine="720"/>
        <w:rPr>
          <w:rFonts w:ascii="Times New Roman" w:hAnsi="Times New Roman" w:cs="Times New Roman"/>
        </w:rPr>
      </w:pPr>
      <w:r w:rsidRPr="00E35CBD">
        <w:rPr>
          <w:rFonts w:ascii="Times New Roman" w:hAnsi="Times New Roman"/>
        </w:rPr>
        <w:t>___________________________________</w:t>
      </w:r>
    </w:p>
    <w:p w:rsidR="00642730" w:rsidRPr="00E35CBD" w:rsidRDefault="00642730" w:rsidP="00642730">
      <w:pPr>
        <w:ind w:left="2160" w:firstLine="720"/>
        <w:rPr>
          <w:rFonts w:ascii="Times New Roman" w:hAnsi="Times New Roman" w:cs="Times New Roman"/>
        </w:rPr>
      </w:pPr>
      <w:r w:rsidRPr="00E35CBD">
        <w:rPr>
          <w:rFonts w:ascii="Times New Roman" w:hAnsi="Times New Roman"/>
        </w:rPr>
        <w:t>___________________________________</w:t>
      </w:r>
    </w:p>
    <w:p w:rsidR="00642730" w:rsidRPr="00E35CBD" w:rsidRDefault="00642730" w:rsidP="00642730">
      <w:pPr>
        <w:ind w:left="2160" w:firstLine="720"/>
        <w:rPr>
          <w:rFonts w:ascii="Times New Roman" w:hAnsi="Times New Roman" w:cs="Times New Roman"/>
        </w:rPr>
      </w:pPr>
      <w:r w:rsidRPr="00E35CBD">
        <w:rPr>
          <w:rFonts w:ascii="Times New Roman" w:hAnsi="Times New Roman"/>
        </w:rPr>
        <w:lastRenderedPageBreak/>
        <w:t>___________________________________</w:t>
      </w:r>
    </w:p>
    <w:p w:rsidR="00642730" w:rsidRPr="00E35CBD" w:rsidRDefault="00642730" w:rsidP="00642730">
      <w:pPr>
        <w:ind w:left="2160" w:firstLine="720"/>
        <w:rPr>
          <w:rFonts w:ascii="Times New Roman" w:hAnsi="Times New Roman" w:cs="Times New Roman"/>
        </w:rPr>
      </w:pPr>
      <w:r w:rsidRPr="00E35CBD">
        <w:rPr>
          <w:rFonts w:ascii="Times New Roman" w:hAnsi="Times New Roman"/>
        </w:rPr>
        <w:t>Courriel :_____________________________</w:t>
      </w:r>
    </w:p>
    <w:p w:rsidR="00642730" w:rsidRPr="00E35CBD" w:rsidRDefault="00642730" w:rsidP="00642730">
      <w:pPr>
        <w:rPr>
          <w:rFonts w:ascii="Times New Roman" w:hAnsi="Times New Roman" w:cs="Times New Roman"/>
        </w:rPr>
      </w:pPr>
    </w:p>
    <w:p w:rsidR="00642730" w:rsidRPr="00E35CBD" w:rsidRDefault="00642730" w:rsidP="00642730">
      <w:pPr>
        <w:ind w:left="720" w:firstLine="720"/>
        <w:rPr>
          <w:rFonts w:ascii="Times New Roman" w:hAnsi="Times New Roman" w:cs="Times New Roman"/>
        </w:rPr>
      </w:pPr>
      <w:r w:rsidRPr="00E35CBD">
        <w:rPr>
          <w:rFonts w:ascii="Times New Roman" w:hAnsi="Times New Roman"/>
        </w:rPr>
        <w:t xml:space="preserve">À la </w:t>
      </w:r>
      <w:r w:rsidR="00A9555E">
        <w:rPr>
          <w:rFonts w:ascii="Times New Roman" w:hAnsi="Times New Roman"/>
        </w:rPr>
        <w:t>Bande</w:t>
      </w:r>
      <w:r w:rsidRPr="00E35CBD">
        <w:rPr>
          <w:rFonts w:ascii="Times New Roman" w:hAnsi="Times New Roman"/>
        </w:rPr>
        <w:t xml:space="preserve"> : </w:t>
      </w:r>
      <w:r w:rsidRPr="00E35CBD">
        <w:rPr>
          <w:rFonts w:ascii="Times New Roman" w:hAnsi="Times New Roman"/>
        </w:rPr>
        <w:tab/>
        <w:t>Première Nation ___________________________________</w:t>
      </w:r>
    </w:p>
    <w:p w:rsidR="00642730" w:rsidRPr="00E35CBD" w:rsidRDefault="00642730" w:rsidP="00642730">
      <w:pPr>
        <w:ind w:left="2160" w:firstLine="720"/>
        <w:rPr>
          <w:rFonts w:ascii="Times New Roman" w:hAnsi="Times New Roman" w:cs="Times New Roman"/>
        </w:rPr>
      </w:pPr>
      <w:r w:rsidRPr="00E35CBD">
        <w:rPr>
          <w:rFonts w:ascii="Times New Roman" w:hAnsi="Times New Roman"/>
        </w:rPr>
        <w:t>___________________________________</w:t>
      </w:r>
    </w:p>
    <w:p w:rsidR="00642730" w:rsidRPr="00E35CBD" w:rsidRDefault="00642730" w:rsidP="00642730">
      <w:pPr>
        <w:ind w:left="2160" w:firstLine="720"/>
        <w:rPr>
          <w:rFonts w:ascii="Times New Roman" w:hAnsi="Times New Roman" w:cs="Times New Roman"/>
        </w:rPr>
      </w:pPr>
      <w:r w:rsidRPr="00E35CBD">
        <w:rPr>
          <w:rFonts w:ascii="Times New Roman" w:hAnsi="Times New Roman"/>
        </w:rPr>
        <w:t>___________________________________</w:t>
      </w:r>
    </w:p>
    <w:p w:rsidR="00642730" w:rsidRPr="00E35CBD" w:rsidRDefault="00642730" w:rsidP="00642730">
      <w:pPr>
        <w:ind w:left="2160" w:firstLine="720"/>
        <w:rPr>
          <w:rFonts w:ascii="Times New Roman" w:hAnsi="Times New Roman" w:cs="Times New Roman"/>
        </w:rPr>
      </w:pPr>
      <w:r w:rsidRPr="00E35CBD">
        <w:rPr>
          <w:rFonts w:ascii="Times New Roman" w:hAnsi="Times New Roman"/>
        </w:rPr>
        <w:t>___________________________________</w:t>
      </w:r>
    </w:p>
    <w:p w:rsidR="00642730" w:rsidRPr="00E35CBD" w:rsidRDefault="00642730" w:rsidP="00642730">
      <w:pPr>
        <w:ind w:left="2160" w:firstLine="720"/>
        <w:rPr>
          <w:rFonts w:ascii="Times New Roman" w:hAnsi="Times New Roman" w:cs="Times New Roman"/>
        </w:rPr>
      </w:pPr>
      <w:r w:rsidRPr="00E35CBD">
        <w:rPr>
          <w:rFonts w:ascii="Times New Roman" w:hAnsi="Times New Roman"/>
        </w:rPr>
        <w:t>À l’attention de : Service du logement</w:t>
      </w:r>
    </w:p>
    <w:p w:rsidR="00642730" w:rsidRPr="00E35CBD" w:rsidRDefault="00642730" w:rsidP="00642730">
      <w:pPr>
        <w:ind w:left="720"/>
        <w:rPr>
          <w:rFonts w:ascii="Times New Roman" w:hAnsi="Times New Roman" w:cs="Times New Roman"/>
        </w:rPr>
      </w:pPr>
      <w:r w:rsidRPr="00E35CBD">
        <w:rPr>
          <w:rFonts w:ascii="Times New Roman" w:hAnsi="Times New Roman"/>
        </w:rPr>
        <w:t xml:space="preserve">Tout avis </w:t>
      </w:r>
      <w:r w:rsidR="00B5683F" w:rsidRPr="00E35CBD">
        <w:rPr>
          <w:rFonts w:ascii="Times New Roman" w:hAnsi="Times New Roman"/>
        </w:rPr>
        <w:t xml:space="preserve">remis en mains propres ou livré </w:t>
      </w:r>
      <w:r w:rsidRPr="00E35CBD">
        <w:rPr>
          <w:rFonts w:ascii="Times New Roman" w:hAnsi="Times New Roman"/>
        </w:rPr>
        <w:t>par messager ou par courrier recommandé est réputé avoir été reçu à la date de livraison. Tout avis envoyé par télécopieur ou tout</w:t>
      </w:r>
      <w:r w:rsidR="00B5683F" w:rsidRPr="00E35CBD">
        <w:rPr>
          <w:rFonts w:ascii="Times New Roman" w:hAnsi="Times New Roman"/>
        </w:rPr>
        <w:t xml:space="preserve"> mode</w:t>
      </w:r>
      <w:r w:rsidRPr="00E35CBD">
        <w:rPr>
          <w:rFonts w:ascii="Times New Roman" w:hAnsi="Times New Roman"/>
        </w:rPr>
        <w:t xml:space="preserve"> semblable de transmission est réputé avoir été reçu à la réception de la confirmation de transmission par l’expéditeur.</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13.02</w:t>
      </w:r>
      <w:r w:rsidRPr="00E35CBD">
        <w:rPr>
          <w:rFonts w:ascii="Times New Roman" w:hAnsi="Times New Roman"/>
        </w:rPr>
        <w:tab/>
        <w:t xml:space="preserve">Les parties reconnaissent et </w:t>
      </w:r>
      <w:r w:rsidR="00037A1A">
        <w:rPr>
          <w:rFonts w:ascii="Times New Roman" w:hAnsi="Times New Roman"/>
        </w:rPr>
        <w:t>conviennent</w:t>
      </w:r>
      <w:r w:rsidR="00037A1A" w:rsidRPr="00E35CBD">
        <w:rPr>
          <w:rFonts w:ascii="Times New Roman" w:hAnsi="Times New Roman"/>
        </w:rPr>
        <w:t xml:space="preserve"> </w:t>
      </w:r>
      <w:r w:rsidRPr="00E35CBD">
        <w:rPr>
          <w:rFonts w:ascii="Times New Roman" w:hAnsi="Times New Roman"/>
        </w:rPr>
        <w:t xml:space="preserve">que les dispositions constituent l’intégralité de la convention entre les parties concernant la location et l’occupation des lieux et remplacent toutes les communications ou conventions antérieures, verbales ou écrites, entre les parties relativement à l’objet des présentes, à condition toutefois qu’aucune disposition de la présente convention ne soit interprétée comme interdisant à la </w:t>
      </w:r>
      <w:r w:rsidR="00A9555E">
        <w:rPr>
          <w:rFonts w:ascii="Times New Roman" w:hAnsi="Times New Roman"/>
        </w:rPr>
        <w:t>Bande</w:t>
      </w:r>
      <w:r w:rsidRPr="00E35CBD">
        <w:rPr>
          <w:rFonts w:ascii="Times New Roman" w:hAnsi="Times New Roman"/>
        </w:rPr>
        <w:t xml:space="preserve"> d’appliquer les droits ou recours qu’elle pourrait avoir en ce qui concerne le non-paiement d</w:t>
      </w:r>
      <w:r w:rsidR="003071CB" w:rsidRPr="00E35CBD">
        <w:rPr>
          <w:rFonts w:ascii="Times New Roman" w:hAnsi="Times New Roman"/>
        </w:rPr>
        <w:t xml:space="preserve">e </w:t>
      </w:r>
      <w:r w:rsidR="00404108" w:rsidRPr="00E35CBD">
        <w:rPr>
          <w:rFonts w:ascii="Times New Roman" w:hAnsi="Times New Roman"/>
        </w:rPr>
        <w:t>sommes dues découlant d</w:t>
      </w:r>
      <w:r w:rsidRPr="00E35CBD">
        <w:rPr>
          <w:rFonts w:ascii="Times New Roman" w:hAnsi="Times New Roman"/>
        </w:rPr>
        <w:t xml:space="preserve">’une entente antérieure, que celle-ci soit verbale ou écrite, expresse ou implicite, entre les parties relativement à la location ou à l’occupation, par le locataire, des lieux ou d’un autre logement de la Première Nation </w:t>
      </w:r>
      <w:r w:rsidRPr="00E35CBD">
        <w:rPr>
          <w:rFonts w:ascii="Times New Roman" w:hAnsi="Times New Roman"/>
          <w:highlight w:val="yellow"/>
        </w:rPr>
        <w:t>_________________________</w:t>
      </w:r>
      <w:r w:rsidRPr="00E35CBD">
        <w:rPr>
          <w:rFonts w:ascii="Times New Roman" w:hAnsi="Times New Roman"/>
        </w:rPr>
        <w:t xml:space="preserve"> qui aurait pu exister avant la date de signature de la présente convention.</w:t>
      </w:r>
    </w:p>
    <w:p w:rsidR="0067491C" w:rsidRPr="00E35CBD" w:rsidRDefault="0067491C" w:rsidP="00642730">
      <w:pPr>
        <w:spacing w:after="120"/>
        <w:ind w:left="720" w:hanging="720"/>
        <w:rPr>
          <w:rFonts w:ascii="Times New Roman" w:hAnsi="Times New Roman" w:cs="Times New Roman"/>
        </w:rPr>
      </w:pPr>
    </w:p>
    <w:p w:rsidR="0089449D" w:rsidRPr="00E35CBD" w:rsidRDefault="00642730" w:rsidP="00642730">
      <w:pPr>
        <w:spacing w:after="120"/>
        <w:ind w:left="720" w:hanging="720"/>
        <w:rPr>
          <w:rFonts w:ascii="Times New Roman" w:hAnsi="Times New Roman" w:cs="Times New Roman"/>
        </w:rPr>
      </w:pPr>
      <w:r w:rsidRPr="00E35CBD">
        <w:rPr>
          <w:rFonts w:ascii="Times New Roman" w:hAnsi="Times New Roman"/>
        </w:rPr>
        <w:t>13.03</w:t>
      </w:r>
      <w:r w:rsidRPr="00E35CBD">
        <w:rPr>
          <w:rFonts w:ascii="Times New Roman" w:hAnsi="Times New Roman"/>
        </w:rPr>
        <w:tab/>
        <w:t xml:space="preserve">Les parties reconnaissent et conviennent que l’annexe </w:t>
      </w:r>
      <w:r w:rsidR="00037A1A">
        <w:rPr>
          <w:rFonts w:ascii="Times New Roman" w:hAnsi="Times New Roman"/>
        </w:rPr>
        <w:t>suivante</w:t>
      </w:r>
      <w:r w:rsidRPr="00E35CBD">
        <w:rPr>
          <w:rFonts w:ascii="Times New Roman" w:hAnsi="Times New Roman"/>
        </w:rPr>
        <w:t xml:space="preserve"> ainsi que les modifications </w:t>
      </w:r>
      <w:r w:rsidR="00404108" w:rsidRPr="00E35CBD">
        <w:rPr>
          <w:rFonts w:ascii="Times New Roman" w:hAnsi="Times New Roman"/>
        </w:rPr>
        <w:t xml:space="preserve">qui pourraient être </w:t>
      </w:r>
      <w:r w:rsidRPr="00E35CBD">
        <w:rPr>
          <w:rFonts w:ascii="Times New Roman" w:hAnsi="Times New Roman"/>
        </w:rPr>
        <w:t xml:space="preserve">apportées à celle-ci seront interprétées comme </w:t>
      </w:r>
      <w:r w:rsidR="00037A1A">
        <w:rPr>
          <w:rFonts w:ascii="Times New Roman" w:hAnsi="Times New Roman"/>
        </w:rPr>
        <w:t>faisant partie intégrante de</w:t>
      </w:r>
      <w:r w:rsidRPr="00E35CBD">
        <w:rPr>
          <w:rFonts w:ascii="Times New Roman" w:hAnsi="Times New Roman"/>
        </w:rPr>
        <w:t xml:space="preserve"> la présente convention.</w:t>
      </w:r>
    </w:p>
    <w:p w:rsidR="0089449D" w:rsidRPr="00E35CBD" w:rsidRDefault="0089449D" w:rsidP="00642730">
      <w:pPr>
        <w:spacing w:after="120"/>
        <w:ind w:left="720" w:hanging="7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13.04</w:t>
      </w:r>
      <w:r w:rsidRPr="00E35CBD">
        <w:rPr>
          <w:rFonts w:ascii="Times New Roman" w:hAnsi="Times New Roman"/>
        </w:rPr>
        <w:tab/>
        <w:t>Sauf disposition contraire</w:t>
      </w:r>
      <w:r w:rsidR="00037A1A">
        <w:rPr>
          <w:rFonts w:ascii="Times New Roman" w:hAnsi="Times New Roman"/>
        </w:rPr>
        <w:t xml:space="preserve"> de</w:t>
      </w:r>
      <w:r w:rsidRPr="00E35CBD">
        <w:rPr>
          <w:rFonts w:ascii="Times New Roman" w:hAnsi="Times New Roman"/>
        </w:rPr>
        <w:t xml:space="preserve"> la présente convention</w:t>
      </w:r>
      <w:r w:rsidR="00037A1A">
        <w:rPr>
          <w:rFonts w:ascii="Times New Roman" w:hAnsi="Times New Roman"/>
        </w:rPr>
        <w:t>, celle-ci</w:t>
      </w:r>
      <w:r w:rsidRPr="00E35CBD">
        <w:rPr>
          <w:rFonts w:ascii="Times New Roman" w:hAnsi="Times New Roman"/>
        </w:rPr>
        <w:t xml:space="preserve"> ne peut être modifiée que par un instrument écrit signé par chacune des parties.</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13.05</w:t>
      </w:r>
      <w:r w:rsidRPr="00E35CBD">
        <w:rPr>
          <w:rFonts w:ascii="Times New Roman" w:hAnsi="Times New Roman"/>
        </w:rPr>
        <w:tab/>
        <w:t>Le défaut de l’une ou l’autre des parties d’appliquer en tout temps, que ce soit une seule fois ou à multiples reprises, l’une ou l’autre des dispositions de la présente convention ne doit pas être interprété comme une renonciation à ces dispositions ni comme une renonciation au droit de la partie d’appliquer chacune des dispositions par la suite. En outre, aucune renonciation expresse à l’égard d’une disposition ou d</w:t>
      </w:r>
      <w:r w:rsidR="00404108" w:rsidRPr="00E35CBD">
        <w:rPr>
          <w:rFonts w:ascii="Times New Roman" w:hAnsi="Times New Roman"/>
        </w:rPr>
        <w:t>e l’</w:t>
      </w:r>
      <w:r w:rsidRPr="00E35CBD">
        <w:rPr>
          <w:rFonts w:ascii="Times New Roman" w:hAnsi="Times New Roman"/>
        </w:rPr>
        <w:t>exécution</w:t>
      </w:r>
      <w:r w:rsidR="00404108" w:rsidRPr="00E35CBD">
        <w:rPr>
          <w:rFonts w:ascii="Times New Roman" w:hAnsi="Times New Roman"/>
        </w:rPr>
        <w:t xml:space="preserve"> d’une obligation</w:t>
      </w:r>
      <w:r w:rsidRPr="00E35CBD">
        <w:rPr>
          <w:rFonts w:ascii="Times New Roman" w:hAnsi="Times New Roman"/>
        </w:rPr>
        <w:t xml:space="preserve"> aux termes des présentes ou d’un défaut de l’une ou l’autre des parties ne constitue une renonciation à l’égard de toute autre disposition</w:t>
      </w:r>
      <w:r w:rsidR="0094303D" w:rsidRPr="00E35CBD">
        <w:rPr>
          <w:rFonts w:ascii="Times New Roman" w:hAnsi="Times New Roman"/>
        </w:rPr>
        <w:t>,</w:t>
      </w:r>
      <w:r w:rsidRPr="00E35CBD">
        <w:rPr>
          <w:rFonts w:ascii="Times New Roman" w:hAnsi="Times New Roman"/>
        </w:rPr>
        <w:t xml:space="preserve"> de </w:t>
      </w:r>
      <w:r w:rsidR="0094303D" w:rsidRPr="00E35CBD">
        <w:rPr>
          <w:rFonts w:ascii="Times New Roman" w:hAnsi="Times New Roman"/>
        </w:rPr>
        <w:t>l’</w:t>
      </w:r>
      <w:r w:rsidR="00404108" w:rsidRPr="00E35CBD">
        <w:rPr>
          <w:rFonts w:ascii="Times New Roman" w:hAnsi="Times New Roman"/>
        </w:rPr>
        <w:t>exécution d</w:t>
      </w:r>
      <w:r w:rsidR="0094303D" w:rsidRPr="00E35CBD">
        <w:rPr>
          <w:rFonts w:ascii="Times New Roman" w:hAnsi="Times New Roman"/>
        </w:rPr>
        <w:t xml:space="preserve">e toute </w:t>
      </w:r>
      <w:r w:rsidR="00CF3F7D" w:rsidRPr="00E35CBD">
        <w:rPr>
          <w:rFonts w:ascii="Times New Roman" w:hAnsi="Times New Roman"/>
        </w:rPr>
        <w:t>autre</w:t>
      </w:r>
      <w:r w:rsidRPr="00E35CBD">
        <w:rPr>
          <w:rFonts w:ascii="Times New Roman" w:hAnsi="Times New Roman"/>
        </w:rPr>
        <w:t xml:space="preserve"> </w:t>
      </w:r>
      <w:r w:rsidR="00404108" w:rsidRPr="00E35CBD">
        <w:rPr>
          <w:rFonts w:ascii="Times New Roman" w:hAnsi="Times New Roman"/>
        </w:rPr>
        <w:t>obligation</w:t>
      </w:r>
      <w:r w:rsidRPr="00E35CBD">
        <w:rPr>
          <w:rFonts w:ascii="Times New Roman" w:hAnsi="Times New Roman"/>
        </w:rPr>
        <w:t xml:space="preserve"> ou </w:t>
      </w:r>
      <w:r w:rsidR="00CF3F7D" w:rsidRPr="00E35CBD">
        <w:rPr>
          <w:rFonts w:ascii="Times New Roman" w:hAnsi="Times New Roman"/>
        </w:rPr>
        <w:t xml:space="preserve">de tout autre </w:t>
      </w:r>
      <w:r w:rsidRPr="00E35CBD">
        <w:rPr>
          <w:rFonts w:ascii="Times New Roman" w:hAnsi="Times New Roman"/>
        </w:rPr>
        <w:t>défaut futur.</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13.06</w:t>
      </w:r>
      <w:r w:rsidRPr="00E35CBD">
        <w:rPr>
          <w:rFonts w:ascii="Times New Roman" w:hAnsi="Times New Roman"/>
        </w:rPr>
        <w:tab/>
      </w:r>
      <w:r w:rsidR="00037A1A" w:rsidRPr="00037A1A">
        <w:rPr>
          <w:rFonts w:ascii="Times New Roman" w:hAnsi="Times New Roman"/>
        </w:rPr>
        <w:t>Dans l’éventualité</w:t>
      </w:r>
      <w:r w:rsidR="00037A1A">
        <w:rPr>
          <w:rFonts w:ascii="Times New Roman" w:hAnsi="Times New Roman"/>
        </w:rPr>
        <w:t xml:space="preserve"> où</w:t>
      </w:r>
      <w:r w:rsidR="00037A1A" w:rsidRPr="00037A1A">
        <w:rPr>
          <w:rFonts w:ascii="Times New Roman" w:hAnsi="Times New Roman"/>
        </w:rPr>
        <w:t xml:space="preserve"> </w:t>
      </w:r>
      <w:r w:rsidRPr="00E35CBD">
        <w:rPr>
          <w:rFonts w:ascii="Times New Roman" w:hAnsi="Times New Roman"/>
        </w:rPr>
        <w:t>une disposition ou une partie de la présente convention est réputée nulle ou non valide par un tribunal compétent, les autres dispositions ou parties de la présente convention restent en vigueur et de plein effet.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13.07</w:t>
      </w:r>
      <w:r w:rsidRPr="00E35CBD">
        <w:rPr>
          <w:rFonts w:ascii="Times New Roman" w:hAnsi="Times New Roman"/>
        </w:rPr>
        <w:tab/>
        <w:t>La présente convention lie les parties ainsi que leurs héritiers, exécuteurs, administrateurs, successeurs et ayants droit respectifs.</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13.08</w:t>
      </w:r>
      <w:r w:rsidRPr="00E35CBD">
        <w:rPr>
          <w:rFonts w:ascii="Times New Roman" w:hAnsi="Times New Roman"/>
        </w:rPr>
        <w:tab/>
        <w:t xml:space="preserve">La présente convention est régie et interprétée conformément aux lois applicables de la Première Nation </w:t>
      </w:r>
      <w:r w:rsidRPr="00E35CBD">
        <w:rPr>
          <w:rFonts w:ascii="Times New Roman" w:hAnsi="Times New Roman"/>
          <w:highlight w:val="yellow"/>
        </w:rPr>
        <w:t>_________________________</w:t>
      </w:r>
      <w:r w:rsidRPr="00E35CBD">
        <w:rPr>
          <w:rFonts w:ascii="Times New Roman" w:hAnsi="Times New Roman"/>
        </w:rPr>
        <w:t xml:space="preserve">, de </w:t>
      </w:r>
      <w:r w:rsidRPr="00E35CBD">
        <w:rPr>
          <w:rFonts w:ascii="Times New Roman" w:hAnsi="Times New Roman"/>
          <w:highlight w:val="yellow"/>
        </w:rPr>
        <w:t>PROVINCE</w:t>
      </w:r>
      <w:r w:rsidRPr="00E35CBD">
        <w:rPr>
          <w:rFonts w:ascii="Times New Roman" w:hAnsi="Times New Roman"/>
        </w:rPr>
        <w:t xml:space="preserve"> et du Canada.</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lastRenderedPageBreak/>
        <w:t>13.09</w:t>
      </w:r>
      <w:r w:rsidRPr="00E35CBD">
        <w:rPr>
          <w:rFonts w:ascii="Times New Roman" w:hAnsi="Times New Roman"/>
        </w:rPr>
        <w:tab/>
        <w:t>Dans l’éventualité où la présente convention serait signée par plus</w:t>
      </w:r>
      <w:r w:rsidR="00CA346A" w:rsidRPr="00E35CBD">
        <w:rPr>
          <w:rFonts w:ascii="Times New Roman" w:hAnsi="Times New Roman"/>
        </w:rPr>
        <w:t>ieurs</w:t>
      </w:r>
      <w:r w:rsidRPr="00E35CBD">
        <w:rPr>
          <w:rFonts w:ascii="Times New Roman" w:hAnsi="Times New Roman"/>
        </w:rPr>
        <w:t xml:space="preserve"> locataire</w:t>
      </w:r>
      <w:r w:rsidR="00CA346A" w:rsidRPr="00E35CBD">
        <w:rPr>
          <w:rFonts w:ascii="Times New Roman" w:hAnsi="Times New Roman"/>
        </w:rPr>
        <w:t>s</w:t>
      </w:r>
      <w:r w:rsidRPr="00E35CBD">
        <w:rPr>
          <w:rFonts w:ascii="Times New Roman" w:hAnsi="Times New Roman"/>
        </w:rPr>
        <w:t>, leurs obligations aux termes de la présente convention seront considérées comme conjointes et liant également cha</w:t>
      </w:r>
      <w:r w:rsidR="00CA346A" w:rsidRPr="00E35CBD">
        <w:rPr>
          <w:rFonts w:ascii="Times New Roman" w:hAnsi="Times New Roman"/>
        </w:rPr>
        <w:t>cun d’eux</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13.10</w:t>
      </w:r>
      <w:r w:rsidRPr="00E35CBD">
        <w:rPr>
          <w:rFonts w:ascii="Times New Roman" w:hAnsi="Times New Roman"/>
        </w:rPr>
        <w:tab/>
      </w:r>
      <w:r w:rsidR="0094303D" w:rsidRPr="00E35CBD">
        <w:rPr>
          <w:rFonts w:ascii="Times New Roman" w:hAnsi="Times New Roman"/>
        </w:rPr>
        <w:t>À</w:t>
      </w:r>
      <w:r w:rsidRPr="00E35CBD">
        <w:rPr>
          <w:rFonts w:ascii="Times New Roman" w:hAnsi="Times New Roman"/>
        </w:rPr>
        <w:t xml:space="preserve"> la demande de la </w:t>
      </w:r>
      <w:r w:rsidR="00A9555E">
        <w:rPr>
          <w:rFonts w:ascii="Times New Roman" w:hAnsi="Times New Roman"/>
        </w:rPr>
        <w:t>Bande</w:t>
      </w:r>
      <w:r w:rsidRPr="00E35CBD">
        <w:rPr>
          <w:rFonts w:ascii="Times New Roman" w:hAnsi="Times New Roman"/>
        </w:rPr>
        <w:t>,</w:t>
      </w:r>
      <w:r w:rsidR="0094303D" w:rsidRPr="00E35CBD">
        <w:rPr>
          <w:rFonts w:ascii="Times New Roman" w:hAnsi="Times New Roman"/>
        </w:rPr>
        <w:t xml:space="preserve"> le locataire</w:t>
      </w:r>
      <w:r w:rsidRPr="00E35CBD">
        <w:rPr>
          <w:rFonts w:ascii="Times New Roman" w:hAnsi="Times New Roman"/>
        </w:rPr>
        <w:t xml:space="preserve"> signe tout autre document ou instrument requis en lien avec la présente convention ou avec l’administration du programme de logement de la bande.</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13.11</w:t>
      </w:r>
      <w:r w:rsidRPr="00E35CBD">
        <w:rPr>
          <w:rFonts w:ascii="Times New Roman" w:hAnsi="Times New Roman"/>
        </w:rPr>
        <w:tab/>
        <w:t>Le locataire déclare avoir lu la présente convention et comprend pleinement ses droits et obligations aux termes des présentes.</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rPr>
      </w:pPr>
      <w:r w:rsidRPr="00E35CBD">
        <w:rPr>
          <w:rFonts w:ascii="Times New Roman" w:hAnsi="Times New Roman"/>
        </w:rPr>
        <w:t>EN FOI DE QUOI les parties aux présentes ont fait signer la convention par leurs signataires autorisés à la date indiquée ci-dessus.</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rPr>
      </w:pP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t xml:space="preserve">PREMIÈRE NATION </w:t>
      </w:r>
      <w:r w:rsidRPr="00E35CBD">
        <w:rPr>
          <w:rFonts w:ascii="Times New Roman" w:hAnsi="Times New Roman"/>
          <w:highlight w:val="yellow"/>
        </w:rPr>
        <w:t>________________________________</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rPr>
      </w:pP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t>Par :</w:t>
      </w:r>
      <w:r w:rsidRPr="00E35CBD">
        <w:rPr>
          <w:rFonts w:ascii="Times New Roman" w:hAnsi="Times New Roman"/>
        </w:rPr>
        <w:tab/>
        <w:t>_________________________</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rPr>
      </w:pP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t>Par :</w:t>
      </w:r>
      <w:r w:rsidRPr="00E35CBD">
        <w:rPr>
          <w:rFonts w:ascii="Times New Roman" w:hAnsi="Times New Roman"/>
        </w:rPr>
        <w:tab/>
        <w:t>_________________________</w:t>
      </w:r>
    </w:p>
    <w:p w:rsidR="00642730" w:rsidRPr="00E35CBD" w:rsidRDefault="00642730" w:rsidP="00642730">
      <w:pPr>
        <w:rPr>
          <w:rFonts w:ascii="Times New Roman" w:hAnsi="Times New Roman" w:cs="Times New Roman"/>
        </w:rPr>
      </w:pPr>
    </w:p>
    <w:p w:rsidR="00642730" w:rsidRPr="00E35CBD" w:rsidRDefault="00642730" w:rsidP="00642730">
      <w:pPr>
        <w:rPr>
          <w:rFonts w:ascii="Times New Roman" w:hAnsi="Times New Roman" w:cs="Times New Roman"/>
        </w:rPr>
      </w:pPr>
      <w:r w:rsidRPr="00E35CBD">
        <w:rPr>
          <w:rFonts w:ascii="Times New Roman" w:hAnsi="Times New Roman"/>
        </w:rPr>
        <w:t>SIGNÉ, SCELLÉ ET REMIS</w:t>
      </w:r>
      <w:r w:rsidRPr="00E35CBD">
        <w:rPr>
          <w:rFonts w:ascii="Times New Roman" w:hAnsi="Times New Roman"/>
        </w:rPr>
        <w:tab/>
      </w:r>
      <w:r w:rsidRPr="00E35CBD">
        <w:rPr>
          <w:rFonts w:ascii="Times New Roman" w:hAnsi="Times New Roman"/>
        </w:rPr>
        <w:tab/>
      </w:r>
    </w:p>
    <w:p w:rsidR="00642730" w:rsidRPr="00E35CBD" w:rsidRDefault="00642730" w:rsidP="00642730">
      <w:pPr>
        <w:rPr>
          <w:rFonts w:ascii="Times New Roman" w:hAnsi="Times New Roman" w:cs="Times New Roman"/>
        </w:rPr>
      </w:pPr>
      <w:r w:rsidRPr="00E35CBD">
        <w:rPr>
          <w:rFonts w:ascii="Times New Roman" w:hAnsi="Times New Roman"/>
        </w:rPr>
        <w:t>Par le locataire_________________________</w:t>
      </w:r>
    </w:p>
    <w:p w:rsidR="00564FD9" w:rsidRPr="00E35CBD" w:rsidRDefault="00642730" w:rsidP="00642730">
      <w:pPr>
        <w:rPr>
          <w:rFonts w:ascii="Times New Roman" w:hAnsi="Times New Roman" w:cs="Times New Roman"/>
        </w:rPr>
      </w:pPr>
      <w:r w:rsidRPr="00E35CBD">
        <w:rPr>
          <w:rFonts w:ascii="Times New Roman" w:hAnsi="Times New Roman"/>
        </w:rPr>
        <w:t xml:space="preserve">Le </w:t>
      </w:r>
      <w:r w:rsidRPr="00E35CBD">
        <w:rPr>
          <w:rFonts w:ascii="Times New Roman" w:hAnsi="Times New Roman"/>
          <w:highlight w:val="yellow"/>
        </w:rPr>
        <w:t>_______</w:t>
      </w:r>
      <w:r w:rsidRPr="00E35CBD">
        <w:rPr>
          <w:rFonts w:ascii="Times New Roman" w:hAnsi="Times New Roman"/>
        </w:rPr>
        <w:t> </w:t>
      </w:r>
      <w:r w:rsidRPr="00E35CBD">
        <w:rPr>
          <w:rFonts w:ascii="Times New Roman" w:hAnsi="Times New Roman"/>
          <w:highlight w:val="yellow"/>
        </w:rPr>
        <w:t>_______________</w:t>
      </w:r>
      <w:r w:rsidRPr="00E35CBD">
        <w:rPr>
          <w:rFonts w:ascii="Times New Roman" w:hAnsi="Times New Roman"/>
        </w:rPr>
        <w:t> 20</w:t>
      </w:r>
      <w:r w:rsidRPr="00E35CBD">
        <w:rPr>
          <w:rFonts w:ascii="Times New Roman" w:hAnsi="Times New Roman"/>
          <w:highlight w:val="yellow"/>
        </w:rPr>
        <w:t>____</w:t>
      </w:r>
      <w:r w:rsidRPr="00E35CBD">
        <w:rPr>
          <w:rFonts w:ascii="Times New Roman" w:hAnsi="Times New Roman"/>
        </w:rPr>
        <w:tab/>
      </w:r>
      <w:r w:rsidRPr="00E35CBD">
        <w:rPr>
          <w:rFonts w:ascii="Times New Roman" w:hAnsi="Times New Roman"/>
        </w:rPr>
        <w:tab/>
        <w:t>locataire</w:t>
      </w:r>
    </w:p>
    <w:p w:rsidR="00564FD9" w:rsidRPr="00E35CBD" w:rsidRDefault="00564FD9" w:rsidP="00642730">
      <w:pPr>
        <w:rPr>
          <w:rFonts w:ascii="Times New Roman" w:hAnsi="Times New Roman" w:cs="Times New Roman"/>
        </w:rPr>
      </w:pPr>
    </w:p>
    <w:p w:rsidR="00642730" w:rsidRPr="00E35CBD" w:rsidRDefault="00642730" w:rsidP="00642730">
      <w:pPr>
        <w:rPr>
          <w:rFonts w:ascii="Times New Roman" w:hAnsi="Times New Roman" w:cs="Times New Roman"/>
        </w:rPr>
      </w:pPr>
      <w:r w:rsidRPr="00E35CBD">
        <w:rPr>
          <w:rFonts w:ascii="Times New Roman" w:hAnsi="Times New Roman"/>
        </w:rPr>
        <w:t>En présence de :</w:t>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p>
    <w:p w:rsidR="00564FD9" w:rsidRPr="00E35CBD" w:rsidRDefault="00642730" w:rsidP="00642730">
      <w:pPr>
        <w:rPr>
          <w:rFonts w:ascii="Times New Roman" w:hAnsi="Times New Roman" w:cs="Times New Roman"/>
        </w:rPr>
      </w:pPr>
      <w:r w:rsidRPr="00E35CBD">
        <w:rPr>
          <w:rFonts w:ascii="Times New Roman" w:hAnsi="Times New Roman"/>
        </w:rPr>
        <w:tab/>
      </w:r>
      <w:r w:rsidRPr="00E35CBD">
        <w:rPr>
          <w:rFonts w:ascii="Times New Roman" w:hAnsi="Times New Roman"/>
        </w:rPr>
        <w:tab/>
      </w:r>
    </w:p>
    <w:p w:rsidR="00642730" w:rsidRPr="00E35CBD" w:rsidRDefault="00642730" w:rsidP="00642730">
      <w:pPr>
        <w:rPr>
          <w:rFonts w:ascii="Times New Roman" w:hAnsi="Times New Roman" w:cs="Times New Roman"/>
        </w:rPr>
      </w:pP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p>
    <w:p w:rsidR="00642730" w:rsidRPr="00E35CBD" w:rsidRDefault="00642730" w:rsidP="00642730">
      <w:pPr>
        <w:rPr>
          <w:rFonts w:ascii="Times New Roman" w:hAnsi="Times New Roman" w:cs="Times New Roman"/>
        </w:rPr>
      </w:pPr>
      <w:r w:rsidRPr="00E35CBD">
        <w:rPr>
          <w:rFonts w:ascii="Times New Roman" w:hAnsi="Times New Roman"/>
        </w:rPr>
        <w:t>_________________________</w:t>
      </w:r>
      <w:r w:rsidRPr="00E35CBD">
        <w:rPr>
          <w:rFonts w:ascii="Times New Roman" w:hAnsi="Times New Roman"/>
        </w:rPr>
        <w:tab/>
      </w:r>
      <w:r w:rsidRPr="00E35CBD">
        <w:rPr>
          <w:rFonts w:ascii="Times New Roman" w:hAnsi="Times New Roman"/>
        </w:rPr>
        <w:tab/>
      </w:r>
      <w:r w:rsidRPr="00E35CBD">
        <w:rPr>
          <w:rFonts w:ascii="Times New Roman" w:hAnsi="Times New Roman"/>
        </w:rPr>
        <w:tab/>
      </w:r>
    </w:p>
    <w:p w:rsidR="00642730" w:rsidRPr="00E35CBD" w:rsidRDefault="00642730" w:rsidP="00642730">
      <w:pPr>
        <w:rPr>
          <w:rFonts w:ascii="Times New Roman" w:hAnsi="Times New Roman" w:cs="Times New Roman"/>
        </w:rPr>
      </w:pPr>
      <w:r w:rsidRPr="00E35CBD">
        <w:rPr>
          <w:rFonts w:ascii="Times New Roman" w:hAnsi="Times New Roman"/>
        </w:rPr>
        <w:t>Témoin</w:t>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t>_________________________</w:t>
      </w:r>
    </w:p>
    <w:p w:rsidR="00642730" w:rsidRPr="00E35CBD" w:rsidRDefault="00642730" w:rsidP="00642730">
      <w:pPr>
        <w:rPr>
          <w:rFonts w:ascii="Times New Roman" w:hAnsi="Times New Roman" w:cs="Times New Roman"/>
        </w:rPr>
      </w:pP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r>
      <w:r w:rsidRPr="00E35CBD">
        <w:rPr>
          <w:rFonts w:ascii="Times New Roman" w:hAnsi="Times New Roman"/>
        </w:rPr>
        <w:tab/>
        <w:t>Locataire</w:t>
      </w: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2453D3" w:rsidRPr="00E35CBD" w:rsidRDefault="002453D3" w:rsidP="00642730">
      <w:pPr>
        <w:jc w:val="center"/>
        <w:rPr>
          <w:rFonts w:ascii="Times New Roman" w:hAnsi="Times New Roman" w:cs="Times New Roman"/>
          <w:b/>
          <w:sz w:val="24"/>
        </w:rPr>
      </w:pPr>
    </w:p>
    <w:p w:rsidR="00642730" w:rsidRPr="00E35CBD" w:rsidRDefault="00642730" w:rsidP="00642730">
      <w:pPr>
        <w:jc w:val="center"/>
        <w:rPr>
          <w:rFonts w:ascii="Times New Roman" w:hAnsi="Times New Roman" w:cs="Times New Roman"/>
        </w:rPr>
      </w:pPr>
      <w:r w:rsidRPr="00E35CBD">
        <w:rPr>
          <w:rFonts w:ascii="Times New Roman" w:hAnsi="Times New Roman"/>
          <w:b/>
          <w:sz w:val="24"/>
        </w:rPr>
        <w:t>Annexe A</w:t>
      </w:r>
    </w:p>
    <w:p w:rsidR="00642730" w:rsidRPr="00E35CBD" w:rsidRDefault="00642730" w:rsidP="00642730">
      <w:pPr>
        <w:jc w:val="center"/>
        <w:rPr>
          <w:rFonts w:ascii="Times New Roman" w:hAnsi="Times New Roman" w:cs="Times New Roman"/>
          <w:b/>
          <w:sz w:val="24"/>
        </w:rPr>
      </w:pPr>
      <w:r w:rsidRPr="00E35CBD">
        <w:rPr>
          <w:rFonts w:ascii="Times New Roman" w:hAnsi="Times New Roman"/>
          <w:b/>
          <w:sz w:val="24"/>
        </w:rPr>
        <w:t>Règles et règlement régissant les conventions de location</w:t>
      </w:r>
    </w:p>
    <w:p w:rsidR="00642730" w:rsidRPr="00E35CBD" w:rsidRDefault="00642730" w:rsidP="00642730">
      <w:pPr>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1. </w:t>
      </w:r>
      <w:r w:rsidRPr="00E35CBD">
        <w:rPr>
          <w:rFonts w:ascii="Times New Roman" w:hAnsi="Times New Roman"/>
        </w:rPr>
        <w:tab/>
      </w:r>
      <w:r w:rsidRPr="00E35CBD">
        <w:rPr>
          <w:rFonts w:ascii="Times New Roman" w:hAnsi="Times New Roman"/>
          <w:b/>
          <w:u w:val="single"/>
        </w:rPr>
        <w:t>Appareils sanitaires</w:t>
      </w:r>
      <w:r w:rsidRPr="00E35CBD">
        <w:rPr>
          <w:rFonts w:ascii="Times New Roman" w:hAnsi="Times New Roman"/>
        </w:rPr>
        <w:t xml:space="preserve"> : Les toilettes, éviers, baignoires et autres accessoires </w:t>
      </w:r>
      <w:r w:rsidR="009C13F5" w:rsidRPr="009C13F5">
        <w:rPr>
          <w:rFonts w:ascii="Times New Roman" w:hAnsi="Times New Roman"/>
        </w:rPr>
        <w:t xml:space="preserve">ne doivent pas être </w:t>
      </w:r>
      <w:r w:rsidRPr="00E35CBD">
        <w:rPr>
          <w:rFonts w:ascii="Times New Roman" w:hAnsi="Times New Roman"/>
        </w:rPr>
        <w:t xml:space="preserve">utilisés à des fins autres que celles pour lesquelles ils ont été construits. </w:t>
      </w:r>
      <w:r w:rsidR="009C13F5" w:rsidRPr="009C13F5">
        <w:rPr>
          <w:rFonts w:ascii="Times New Roman" w:hAnsi="Times New Roman"/>
        </w:rPr>
        <w:t>On ne doit pas y jeter de balayures, d’ordures ou de déchets, de chiffons, d’huile, de graisse, de solvants, de cendres et d’autres matières</w:t>
      </w:r>
      <w:r w:rsidRPr="00E35CBD">
        <w:rPr>
          <w:rFonts w:ascii="Times New Roman" w:hAnsi="Times New Roman"/>
        </w:rPr>
        <w:t>. Le locataire est responsable des dommages, réparations ou dépenses découlant d’un mauvais usage des appareils sanitaires par le locataire, sa famille, ses mandataires, ses invités, ses visiteurs ou les personnes dont il est légalement responsable.</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2. </w:t>
      </w:r>
      <w:r w:rsidRPr="00E35CBD">
        <w:rPr>
          <w:rFonts w:ascii="Times New Roman" w:hAnsi="Times New Roman"/>
        </w:rPr>
        <w:tab/>
      </w:r>
      <w:r w:rsidR="0011194C" w:rsidRPr="00E35CBD">
        <w:rPr>
          <w:rFonts w:ascii="Times New Roman" w:hAnsi="Times New Roman"/>
          <w:b/>
        </w:rPr>
        <w:t>Ordure</w:t>
      </w:r>
      <w:r w:rsidR="009C13F5">
        <w:rPr>
          <w:rFonts w:ascii="Times New Roman" w:hAnsi="Times New Roman"/>
          <w:b/>
        </w:rPr>
        <w:t>s</w:t>
      </w:r>
      <w:r w:rsidRPr="00E35CBD">
        <w:rPr>
          <w:rFonts w:ascii="Times New Roman" w:hAnsi="Times New Roman"/>
        </w:rPr>
        <w:t> : Le locataire</w:t>
      </w:r>
      <w:r w:rsidR="00891B36">
        <w:rPr>
          <w:rFonts w:ascii="Times New Roman" w:hAnsi="Times New Roman"/>
        </w:rPr>
        <w:t xml:space="preserve"> doit jeter</w:t>
      </w:r>
      <w:r w:rsidR="0080625B" w:rsidRPr="00E35CBD">
        <w:rPr>
          <w:rFonts w:ascii="Times New Roman" w:hAnsi="Times New Roman"/>
        </w:rPr>
        <w:t xml:space="preserve"> </w:t>
      </w:r>
      <w:r w:rsidRPr="00E35CBD">
        <w:rPr>
          <w:rFonts w:ascii="Times New Roman" w:hAnsi="Times New Roman"/>
        </w:rPr>
        <w:t xml:space="preserve">toutes les ordures dans les contenants appropriés fournis. </w:t>
      </w:r>
      <w:r w:rsidR="009C13F5" w:rsidRPr="009C13F5">
        <w:rPr>
          <w:rFonts w:ascii="Times New Roman" w:hAnsi="Times New Roman"/>
        </w:rPr>
        <w:t>doit jeter toutes les ordures dans les contenants appropriés qui lui sont fournis. Il ne doit pas déposer ni laisser dans les lieux, ni non plus autoriser quiconque à y déposer ou à y laisser, des débris ou des ordures susceptibles d’entraîner un risque pour la santé ou la sécurité</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3. </w:t>
      </w:r>
      <w:r w:rsidRPr="00E35CBD">
        <w:rPr>
          <w:rFonts w:ascii="Times New Roman" w:hAnsi="Times New Roman"/>
        </w:rPr>
        <w:tab/>
      </w:r>
      <w:r w:rsidR="009C13F5" w:rsidRPr="009C13F5">
        <w:rPr>
          <w:rFonts w:ascii="Times New Roman" w:hAnsi="Times New Roman"/>
          <w:b/>
          <w:u w:val="single"/>
        </w:rPr>
        <w:t xml:space="preserve">Déplacement </w:t>
      </w:r>
      <w:r w:rsidRPr="00E35CBD">
        <w:rPr>
          <w:rFonts w:ascii="Times New Roman" w:hAnsi="Times New Roman"/>
          <w:b/>
          <w:u w:val="single"/>
        </w:rPr>
        <w:t>de meubles</w:t>
      </w:r>
      <w:r w:rsidRPr="00E35CBD">
        <w:rPr>
          <w:rFonts w:ascii="Times New Roman" w:hAnsi="Times New Roman"/>
        </w:rPr>
        <w:t xml:space="preserve"> : </w:t>
      </w:r>
      <w:r w:rsidR="009C13F5" w:rsidRPr="009C13F5">
        <w:rPr>
          <w:rFonts w:ascii="Times New Roman" w:hAnsi="Times New Roman"/>
        </w:rPr>
        <w:t>Il ne faut pas que les biens meubles, appareils et autres biens en viennent à constituer une charge trop lourde sur les planchers des lieux et à endommager ces derniers</w:t>
      </w:r>
      <w:r w:rsidRPr="00E35CBD">
        <w:rPr>
          <w:rFonts w:ascii="Times New Roman" w:hAnsi="Times New Roman"/>
        </w:rPr>
        <w:t>. Le locataire est responsable de tout dommage causé par les déplacements d’articles dans ou sur les lieux.</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4. </w:t>
      </w:r>
      <w:r w:rsidRPr="00E35CBD">
        <w:rPr>
          <w:rFonts w:ascii="Times New Roman" w:hAnsi="Times New Roman"/>
        </w:rPr>
        <w:tab/>
      </w:r>
      <w:r w:rsidRPr="00E35CBD">
        <w:rPr>
          <w:rFonts w:ascii="Times New Roman" w:hAnsi="Times New Roman"/>
          <w:b/>
          <w:u w:val="single"/>
        </w:rPr>
        <w:t>Installations électriques et autres</w:t>
      </w:r>
      <w:r w:rsidRPr="00E35CBD">
        <w:rPr>
          <w:rFonts w:ascii="Times New Roman" w:hAnsi="Times New Roman"/>
        </w:rPr>
        <w:t xml:space="preserve"> : </w:t>
      </w:r>
      <w:r w:rsidR="009C13F5" w:rsidRPr="009C13F5">
        <w:rPr>
          <w:rFonts w:ascii="Times New Roman" w:hAnsi="Times New Roman"/>
        </w:rPr>
        <w:t>Il ne faut procéder à aucune installation ou réparation électrique ou téléphonique sur les lieux sans obtenir au préalable</w:t>
      </w:r>
      <w:r w:rsidRPr="00E35CBD">
        <w:rPr>
          <w:rFonts w:ascii="Times New Roman" w:hAnsi="Times New Roman"/>
        </w:rPr>
        <w:t xml:space="preserve"> le consentement écrit de la </w:t>
      </w:r>
      <w:r w:rsidR="00A9555E">
        <w:rPr>
          <w:rFonts w:ascii="Times New Roman" w:hAnsi="Times New Roman"/>
        </w:rPr>
        <w:t>Bande</w:t>
      </w:r>
      <w:r w:rsidRPr="00E35CBD">
        <w:rPr>
          <w:rFonts w:ascii="Times New Roman" w:hAnsi="Times New Roman"/>
        </w:rPr>
        <w:t>. Aucun câblage électrique n</w:t>
      </w:r>
      <w:r w:rsidR="0022218B" w:rsidRPr="00E35CBD">
        <w:rPr>
          <w:rFonts w:ascii="Times New Roman" w:hAnsi="Times New Roman"/>
        </w:rPr>
        <w:t>’est</w:t>
      </w:r>
      <w:r w:rsidRPr="00E35CBD">
        <w:rPr>
          <w:rFonts w:ascii="Times New Roman" w:hAnsi="Times New Roman"/>
        </w:rPr>
        <w:t xml:space="preserve"> installé, et aucun appareil électrique n</w:t>
      </w:r>
      <w:r w:rsidR="0022218B" w:rsidRPr="00E35CBD">
        <w:rPr>
          <w:rFonts w:ascii="Times New Roman" w:hAnsi="Times New Roman"/>
        </w:rPr>
        <w:t>’est</w:t>
      </w:r>
      <w:r w:rsidRPr="00E35CBD">
        <w:rPr>
          <w:rFonts w:ascii="Times New Roman" w:hAnsi="Times New Roman"/>
        </w:rPr>
        <w:t xml:space="preserve"> installé, réparé </w:t>
      </w:r>
      <w:r w:rsidR="0022218B" w:rsidRPr="00E35CBD">
        <w:rPr>
          <w:rFonts w:ascii="Times New Roman" w:hAnsi="Times New Roman"/>
        </w:rPr>
        <w:t>ou</w:t>
      </w:r>
      <w:r w:rsidRPr="00E35CBD">
        <w:rPr>
          <w:rFonts w:ascii="Times New Roman" w:hAnsi="Times New Roman"/>
        </w:rPr>
        <w:t xml:space="preserve"> retiré des lieux par le locataire sans le consentement écrit préalable de la </w:t>
      </w:r>
      <w:r w:rsidR="00A9555E">
        <w:rPr>
          <w:rFonts w:ascii="Times New Roman" w:hAnsi="Times New Roman"/>
        </w:rPr>
        <w:t>Bande</w:t>
      </w:r>
      <w:r w:rsidRPr="00E35CBD">
        <w:rPr>
          <w:rFonts w:ascii="Times New Roman" w:hAnsi="Times New Roman"/>
        </w:rPr>
        <w:t xml:space="preserve">. </w:t>
      </w:r>
      <w:r w:rsidR="009C13F5" w:rsidRPr="009C13F5">
        <w:rPr>
          <w:rFonts w:ascii="Times New Roman" w:hAnsi="Times New Roman"/>
        </w:rPr>
        <w:t xml:space="preserve">De plus, aucune cloison, clôture ou enceinte de quelque nature que ce soit ne peut être </w:t>
      </w:r>
      <w:r w:rsidRPr="00E35CBD">
        <w:rPr>
          <w:rFonts w:ascii="Times New Roman" w:hAnsi="Times New Roman"/>
        </w:rPr>
        <w:t xml:space="preserve">érigée sur les lieux ou à proximité de ceux-ci sans le consentement écrit préalable de la </w:t>
      </w:r>
      <w:r w:rsidR="00A9555E">
        <w:rPr>
          <w:rFonts w:ascii="Times New Roman" w:hAnsi="Times New Roman"/>
        </w:rPr>
        <w:t>Bande</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5. </w:t>
      </w:r>
      <w:r w:rsidRPr="00E35CBD">
        <w:rPr>
          <w:rFonts w:ascii="Times New Roman" w:hAnsi="Times New Roman"/>
        </w:rPr>
        <w:tab/>
      </w:r>
      <w:r w:rsidRPr="00E35CBD">
        <w:rPr>
          <w:rFonts w:ascii="Times New Roman" w:hAnsi="Times New Roman"/>
          <w:b/>
          <w:u w:val="single"/>
        </w:rPr>
        <w:t>Détecteurs de fumée et de monoxyde de carbone</w:t>
      </w:r>
      <w:r w:rsidRPr="00E35CBD">
        <w:rPr>
          <w:rFonts w:ascii="Times New Roman" w:hAnsi="Times New Roman"/>
        </w:rPr>
        <w:t xml:space="preserve"> : </w:t>
      </w:r>
      <w:r w:rsidR="002302D1">
        <w:rPr>
          <w:rFonts w:ascii="Times New Roman" w:hAnsi="Times New Roman"/>
        </w:rPr>
        <w:t>Le</w:t>
      </w:r>
      <w:r w:rsidRPr="00E35CBD">
        <w:rPr>
          <w:rFonts w:ascii="Times New Roman" w:hAnsi="Times New Roman"/>
        </w:rPr>
        <w:t xml:space="preserve"> locataire </w:t>
      </w:r>
      <w:r w:rsidR="002302D1" w:rsidRPr="002302D1">
        <w:rPr>
          <w:rFonts w:ascii="Times New Roman" w:hAnsi="Times New Roman"/>
        </w:rPr>
        <w:t>est responsable de l’entretien de tous les détecteurs de fumée et de monoxyde de carbone installés dans les lieux, y compris le remplacement des piles</w:t>
      </w:r>
      <w:r w:rsidRPr="00E35CBD">
        <w:rPr>
          <w:rFonts w:ascii="Times New Roman" w:hAnsi="Times New Roman"/>
        </w:rPr>
        <w:t xml:space="preserve">. Le locataire </w:t>
      </w:r>
      <w:r w:rsidR="002302D1" w:rsidRPr="002302D1">
        <w:rPr>
          <w:rFonts w:ascii="Times New Roman" w:hAnsi="Times New Roman"/>
        </w:rPr>
        <w:t>doit aviser immédiatement par écrit la Bande de tout dommage ou mauvais fonctionnement de l’un des détecteurs de fumée ou de monoxyde de carbone installés dans les lieux</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6. </w:t>
      </w:r>
      <w:r w:rsidRPr="00E35CBD">
        <w:rPr>
          <w:rFonts w:ascii="Times New Roman" w:hAnsi="Times New Roman"/>
        </w:rPr>
        <w:tab/>
      </w:r>
      <w:r w:rsidRPr="00E35CBD">
        <w:rPr>
          <w:rFonts w:ascii="Times New Roman" w:hAnsi="Times New Roman"/>
          <w:b/>
          <w:u w:val="single"/>
        </w:rPr>
        <w:t>Substances nocives</w:t>
      </w:r>
      <w:r w:rsidRPr="00E35CBD">
        <w:rPr>
          <w:rFonts w:ascii="Times New Roman" w:hAnsi="Times New Roman"/>
        </w:rPr>
        <w:t xml:space="preserve"> : Le locataire </w:t>
      </w:r>
      <w:r w:rsidR="002302D1" w:rsidRPr="002302D1">
        <w:rPr>
          <w:rFonts w:ascii="Times New Roman" w:hAnsi="Times New Roman"/>
        </w:rPr>
        <w:t>ne doit pas permettre que des contaminants ou des substances nocives, dangereuses ou inflammables soient apportées ou déposées dans les lieux</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7. </w:t>
      </w:r>
      <w:r w:rsidRPr="00E35CBD">
        <w:rPr>
          <w:rFonts w:ascii="Times New Roman" w:hAnsi="Times New Roman"/>
        </w:rPr>
        <w:tab/>
      </w:r>
      <w:r w:rsidRPr="00E35CBD">
        <w:rPr>
          <w:rFonts w:ascii="Times New Roman" w:hAnsi="Times New Roman"/>
          <w:b/>
          <w:u w:val="single"/>
        </w:rPr>
        <w:t>Appareils ménagers</w:t>
      </w:r>
      <w:r w:rsidRPr="00E35CBD">
        <w:rPr>
          <w:rFonts w:ascii="Times New Roman" w:hAnsi="Times New Roman"/>
        </w:rPr>
        <w:t xml:space="preserve"> : Le locataire </w:t>
      </w:r>
      <w:r w:rsidR="002302D1">
        <w:rPr>
          <w:rFonts w:ascii="Times New Roman" w:hAnsi="Times New Roman"/>
        </w:rPr>
        <w:t xml:space="preserve">doit </w:t>
      </w:r>
      <w:r w:rsidRPr="00E35CBD">
        <w:rPr>
          <w:rFonts w:ascii="Times New Roman" w:hAnsi="Times New Roman"/>
        </w:rPr>
        <w:t>s’assure</w:t>
      </w:r>
      <w:r w:rsidR="002302D1">
        <w:rPr>
          <w:rFonts w:ascii="Times New Roman" w:hAnsi="Times New Roman"/>
        </w:rPr>
        <w:t>r</w:t>
      </w:r>
      <w:r w:rsidRPr="00E35CBD">
        <w:rPr>
          <w:rFonts w:ascii="Times New Roman" w:hAnsi="Times New Roman"/>
        </w:rPr>
        <w:t xml:space="preserve">, s’il y a lieu, que tous les appareils électroménagers fournis par la </w:t>
      </w:r>
      <w:r w:rsidR="00A9555E">
        <w:rPr>
          <w:rFonts w:ascii="Times New Roman" w:hAnsi="Times New Roman"/>
        </w:rPr>
        <w:t>Bande</w:t>
      </w:r>
      <w:r w:rsidRPr="00E35CBD">
        <w:rPr>
          <w:rFonts w:ascii="Times New Roman" w:hAnsi="Times New Roman"/>
        </w:rPr>
        <w:t xml:space="preserve"> sont utilisés de manière appropriée et aux fins pour lesquelles ils ont été construits. Le locataire est responsable des dommages </w:t>
      </w:r>
      <w:r w:rsidR="00A04232" w:rsidRPr="00E35CBD">
        <w:rPr>
          <w:rFonts w:ascii="Times New Roman" w:hAnsi="Times New Roman"/>
        </w:rPr>
        <w:t xml:space="preserve">causés </w:t>
      </w:r>
      <w:r w:rsidRPr="00E35CBD">
        <w:rPr>
          <w:rFonts w:ascii="Times New Roman" w:hAnsi="Times New Roman"/>
        </w:rPr>
        <w:t xml:space="preserve">aux installations électriques ou aux appareils électroménagers fournis par la </w:t>
      </w:r>
      <w:r w:rsidR="00A9555E">
        <w:rPr>
          <w:rFonts w:ascii="Times New Roman" w:hAnsi="Times New Roman"/>
        </w:rPr>
        <w:t>Bande</w:t>
      </w:r>
      <w:r w:rsidRPr="00E35CBD">
        <w:rPr>
          <w:rFonts w:ascii="Times New Roman" w:hAnsi="Times New Roman"/>
        </w:rPr>
        <w:t xml:space="preserve"> </w:t>
      </w:r>
      <w:r w:rsidR="00A04232" w:rsidRPr="00E35CBD">
        <w:rPr>
          <w:rFonts w:ascii="Times New Roman" w:hAnsi="Times New Roman"/>
        </w:rPr>
        <w:t xml:space="preserve">ainsi que des réparations et </w:t>
      </w:r>
      <w:r w:rsidRPr="00E35CBD">
        <w:rPr>
          <w:rFonts w:ascii="Times New Roman" w:hAnsi="Times New Roman"/>
        </w:rPr>
        <w:t>dépenses connexes attribuables à la négligence ou à l’inattention du locataire ou de sa famille, de ses mandataires, de ses invités, de ses visiteurs ou des personnes dont il est légalement responsable, ou à l’usage abusif de ces appareils ou installations par ceux-ci.</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8. </w:t>
      </w:r>
      <w:r w:rsidRPr="00E35CBD">
        <w:rPr>
          <w:rFonts w:ascii="Times New Roman" w:hAnsi="Times New Roman"/>
        </w:rPr>
        <w:tab/>
      </w:r>
      <w:r w:rsidRPr="00E35CBD">
        <w:rPr>
          <w:rFonts w:ascii="Times New Roman" w:hAnsi="Times New Roman"/>
          <w:b/>
          <w:u w:val="single"/>
        </w:rPr>
        <w:t>Accès aux services publics et aux installations</w:t>
      </w:r>
      <w:r w:rsidRPr="00E35CBD">
        <w:rPr>
          <w:rFonts w:ascii="Times New Roman" w:hAnsi="Times New Roman"/>
        </w:rPr>
        <w:t xml:space="preserve"> : Tous les locataires </w:t>
      </w:r>
      <w:r w:rsidR="002302D1" w:rsidRPr="002302D1">
        <w:rPr>
          <w:rFonts w:ascii="Times New Roman" w:hAnsi="Times New Roman"/>
        </w:rPr>
        <w:t>doivent s’abstenir d’entreposer des biens ou de planter des arbres de telle manière que cela risque d’empêcher l’accès aux installations de SaskTel, SaskPower et SaskEnergy, aux conduites d’eau et d’égout ou à tout autre équipement de services publics ou installation servant à fournir des services dans les lieux</w:t>
      </w:r>
      <w:r w:rsidRPr="00E35CBD">
        <w:rPr>
          <w:rFonts w:ascii="Times New Roman" w:hAnsi="Times New Roman"/>
        </w:rPr>
        <w:t xml:space="preserve">. Les </w:t>
      </w:r>
      <w:r w:rsidRPr="00E35CBD">
        <w:rPr>
          <w:rFonts w:ascii="Times New Roman" w:hAnsi="Times New Roman"/>
        </w:rPr>
        <w:lastRenderedPageBreak/>
        <w:t>locataires qui occupent des logements dans des lotissements devant lesquels des conduites d’eau et d’égout sont situées doivent éviter d’entreposer des biens ou de stationner des véhicules qui pourraient bloquer l’accès aux conduites en question.</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9. </w:t>
      </w:r>
      <w:r w:rsidRPr="00E35CBD">
        <w:rPr>
          <w:rFonts w:ascii="Times New Roman" w:hAnsi="Times New Roman"/>
        </w:rPr>
        <w:tab/>
      </w:r>
      <w:r w:rsidRPr="00E35CBD">
        <w:rPr>
          <w:rFonts w:ascii="Times New Roman" w:hAnsi="Times New Roman"/>
          <w:b/>
          <w:u w:val="single"/>
        </w:rPr>
        <w:t>Entreposage des véhicules abandonnés</w:t>
      </w:r>
      <w:r w:rsidRPr="00E35CBD">
        <w:rPr>
          <w:rFonts w:ascii="Times New Roman" w:hAnsi="Times New Roman"/>
        </w:rPr>
        <w:t xml:space="preserve"> : Les véhicules abandonnés ou les biens qui y sont associés </w:t>
      </w:r>
      <w:r w:rsidR="006966CF" w:rsidRPr="00E35CBD">
        <w:rPr>
          <w:rFonts w:ascii="Times New Roman" w:hAnsi="Times New Roman"/>
        </w:rPr>
        <w:t>sont</w:t>
      </w:r>
      <w:r w:rsidRPr="00E35CBD">
        <w:rPr>
          <w:rFonts w:ascii="Times New Roman" w:hAnsi="Times New Roman"/>
        </w:rPr>
        <w:t xml:space="preserve"> entreposés à au moins 50 mètres des lieux ou des puits, des conduites d’évacuation des eaux usées ou des conduites de branchement qui pourraient être utilisées pour desservir les lieux.</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10. </w:t>
      </w:r>
      <w:r w:rsidRPr="00E35CBD">
        <w:rPr>
          <w:rFonts w:ascii="Times New Roman" w:hAnsi="Times New Roman"/>
        </w:rPr>
        <w:tab/>
      </w:r>
      <w:r w:rsidRPr="00E35CBD">
        <w:rPr>
          <w:rFonts w:ascii="Times New Roman" w:hAnsi="Times New Roman"/>
          <w:b/>
          <w:u w:val="single"/>
        </w:rPr>
        <w:t xml:space="preserve">Présence sur les lieux </w:t>
      </w:r>
      <w:r w:rsidR="002302D1" w:rsidRPr="002302D1">
        <w:rPr>
          <w:rFonts w:ascii="Times New Roman" w:hAnsi="Times New Roman"/>
          <w:b/>
          <w:u w:val="single"/>
        </w:rPr>
        <w:t>à des fins de réparation et d’inspection</w:t>
      </w:r>
      <w:r w:rsidR="002302D1">
        <w:rPr>
          <w:rFonts w:ascii="Times New Roman" w:hAnsi="Times New Roman"/>
          <w:b/>
          <w:u w:val="single"/>
        </w:rPr>
        <w:t> </w:t>
      </w:r>
      <w:r w:rsidR="006966CF" w:rsidRPr="00E35CBD">
        <w:rPr>
          <w:rFonts w:ascii="Times New Roman" w:hAnsi="Times New Roman"/>
        </w:rPr>
        <w:t xml:space="preserve">: Le locataire </w:t>
      </w:r>
      <w:r w:rsidR="002302D1" w:rsidRPr="002302D1">
        <w:rPr>
          <w:rFonts w:ascii="Times New Roman" w:hAnsi="Times New Roman"/>
        </w:rPr>
        <w:t xml:space="preserve">doit s’assurer que lui </w:t>
      </w:r>
      <w:r w:rsidR="002302D1" w:rsidRPr="002302D1">
        <w:rPr>
          <w:rFonts w:ascii="MS Mincho" w:hAnsi="MS Mincho" w:cs="MS Mincho"/>
        </w:rPr>
        <w:t>‑</w:t>
      </w:r>
      <w:r w:rsidR="002302D1" w:rsidRPr="002302D1">
        <w:rPr>
          <w:rFonts w:ascii="Times New Roman" w:hAnsi="Times New Roman"/>
        </w:rPr>
        <w:t>m</w:t>
      </w:r>
      <w:r w:rsidR="002302D1" w:rsidRPr="002302D1">
        <w:rPr>
          <w:rFonts w:ascii="Times New Roman" w:hAnsi="Times New Roman" w:cs="Times New Roman"/>
        </w:rPr>
        <w:t>ê</w:t>
      </w:r>
      <w:r w:rsidR="002302D1" w:rsidRPr="002302D1">
        <w:rPr>
          <w:rFonts w:ascii="Times New Roman" w:hAnsi="Times New Roman"/>
        </w:rPr>
        <w:t>me ou un membre de sa famille est pr</w:t>
      </w:r>
      <w:r w:rsidR="002302D1" w:rsidRPr="002302D1">
        <w:rPr>
          <w:rFonts w:ascii="Times New Roman" w:hAnsi="Times New Roman" w:cs="Times New Roman"/>
        </w:rPr>
        <w:t>é</w:t>
      </w:r>
      <w:r w:rsidR="002302D1" w:rsidRPr="002302D1">
        <w:rPr>
          <w:rFonts w:ascii="Times New Roman" w:hAnsi="Times New Roman"/>
        </w:rPr>
        <w:t>sent en tout temps lorsque la bande ou ses agents, employ</w:t>
      </w:r>
      <w:r w:rsidR="002302D1" w:rsidRPr="002302D1">
        <w:rPr>
          <w:rFonts w:ascii="Times New Roman" w:hAnsi="Times New Roman" w:cs="Times New Roman"/>
        </w:rPr>
        <w:t>é</w:t>
      </w:r>
      <w:r w:rsidR="002302D1" w:rsidRPr="002302D1">
        <w:rPr>
          <w:rFonts w:ascii="Times New Roman" w:hAnsi="Times New Roman"/>
        </w:rPr>
        <w:t>s, pr</w:t>
      </w:r>
      <w:r w:rsidR="002302D1" w:rsidRPr="002302D1">
        <w:rPr>
          <w:rFonts w:ascii="Times New Roman" w:hAnsi="Times New Roman" w:cs="Times New Roman"/>
        </w:rPr>
        <w:t>é</w:t>
      </w:r>
      <w:r w:rsidR="002302D1" w:rsidRPr="002302D1">
        <w:rPr>
          <w:rFonts w:ascii="Times New Roman" w:hAnsi="Times New Roman"/>
        </w:rPr>
        <w:t>pos</w:t>
      </w:r>
      <w:r w:rsidR="002302D1" w:rsidRPr="002302D1">
        <w:rPr>
          <w:rFonts w:ascii="Times New Roman" w:hAnsi="Times New Roman" w:cs="Times New Roman"/>
        </w:rPr>
        <w:t>é</w:t>
      </w:r>
      <w:r w:rsidR="002302D1" w:rsidRPr="002302D1">
        <w:rPr>
          <w:rFonts w:ascii="Times New Roman" w:hAnsi="Times New Roman"/>
        </w:rPr>
        <w:t>s ou entrepreneurs se rendent sur les lieux pour effectuer des réparations ou une inspection des lieux</w:t>
      </w:r>
      <w:r w:rsidRPr="00E35CBD">
        <w:rPr>
          <w:rFonts w:ascii="Times New Roman" w:hAnsi="Times New Roman"/>
        </w:rPr>
        <w:t xml:space="preserve">. S’il y a lieu, la </w:t>
      </w:r>
      <w:r w:rsidR="00A9555E">
        <w:rPr>
          <w:rFonts w:ascii="Times New Roman" w:hAnsi="Times New Roman"/>
        </w:rPr>
        <w:t>Bande</w:t>
      </w:r>
      <w:r w:rsidRPr="00E35CBD">
        <w:rPr>
          <w:rFonts w:ascii="Times New Roman" w:hAnsi="Times New Roman"/>
        </w:rPr>
        <w:t xml:space="preserve"> donne au locataire un préavis d’au moins 24 heures avant d’effectuer des réparations ou des inspections sur les lieux.</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11. </w:t>
      </w:r>
      <w:r w:rsidRPr="00E35CBD">
        <w:rPr>
          <w:rFonts w:ascii="Times New Roman" w:hAnsi="Times New Roman"/>
        </w:rPr>
        <w:tab/>
      </w:r>
      <w:r w:rsidRPr="00E35CBD">
        <w:rPr>
          <w:rFonts w:ascii="Times New Roman" w:hAnsi="Times New Roman"/>
          <w:b/>
          <w:u w:val="single"/>
        </w:rPr>
        <w:t>Animaux de compagnie</w:t>
      </w:r>
      <w:r w:rsidRPr="00E35CBD">
        <w:rPr>
          <w:rFonts w:ascii="Times New Roman" w:hAnsi="Times New Roman"/>
        </w:rPr>
        <w:t xml:space="preserve"> : Le locataire </w:t>
      </w:r>
      <w:r w:rsidR="002302D1" w:rsidRPr="002302D1">
        <w:rPr>
          <w:rFonts w:ascii="Times New Roman" w:hAnsi="Times New Roman"/>
        </w:rPr>
        <w:t>doit informer la Bande par écrit de tout animal de compagnie ou autre animal qu’il garde dans les lieux ou à proximité de ceux-ci</w:t>
      </w:r>
      <w:r w:rsidR="002302D1" w:rsidRPr="002302D1" w:rsidDel="002302D1">
        <w:rPr>
          <w:rFonts w:ascii="Times New Roman" w:hAnsi="Times New Roman"/>
        </w:rPr>
        <w:t xml:space="preserve"> </w:t>
      </w:r>
      <w:r w:rsidRPr="00E35CBD">
        <w:rPr>
          <w:rFonts w:ascii="Times New Roman" w:hAnsi="Times New Roman"/>
        </w:rPr>
        <w:t xml:space="preserve">. Tous les locataires </w:t>
      </w:r>
      <w:r w:rsidR="002302D1" w:rsidRPr="002302D1">
        <w:rPr>
          <w:rFonts w:ascii="Times New Roman" w:hAnsi="Times New Roman"/>
        </w:rPr>
        <w:t>doivent s’assurer que leurs animaux sont hébergés dans des chenils ou d’autres endroits appropriés, et qu’ils sont tenus en laisse et bien maîtrisés lorsqu’ils se trouvent à l’extérieur des lieux</w:t>
      </w:r>
      <w:r w:rsidRPr="00E35CBD">
        <w:rPr>
          <w:rFonts w:ascii="Times New Roman" w:hAnsi="Times New Roman"/>
        </w:rPr>
        <w:t xml:space="preserve">. La </w:t>
      </w:r>
      <w:r w:rsidR="00A9555E">
        <w:rPr>
          <w:rFonts w:ascii="Times New Roman" w:hAnsi="Times New Roman"/>
        </w:rPr>
        <w:t>Bande</w:t>
      </w:r>
      <w:r w:rsidRPr="00E35CBD">
        <w:rPr>
          <w:rFonts w:ascii="Times New Roman" w:hAnsi="Times New Roman"/>
        </w:rPr>
        <w:t xml:space="preserve"> se réserve le droit de refuser </w:t>
      </w:r>
      <w:r w:rsidR="002302D1" w:rsidRPr="002302D1">
        <w:rPr>
          <w:rFonts w:ascii="Times New Roman" w:hAnsi="Times New Roman"/>
        </w:rPr>
        <w:t>l’approbation d’un animal de compagnie ou d’un autre animal que l’occupant voudrait garder à l’intérieur ou à proximité des lieux</w:t>
      </w:r>
      <w:r w:rsidRPr="00E35CBD">
        <w:rPr>
          <w:rFonts w:ascii="Times New Roman" w:hAnsi="Times New Roman"/>
        </w:rPr>
        <w:t>.</w:t>
      </w:r>
    </w:p>
    <w:p w:rsidR="00642730" w:rsidRPr="00E35CBD" w:rsidRDefault="00642730" w:rsidP="00642730">
      <w:pPr>
        <w:spacing w:after="120"/>
        <w:ind w:left="720"/>
        <w:rPr>
          <w:rFonts w:ascii="Times New Roman" w:hAnsi="Times New Roman" w:cs="Times New Roman"/>
        </w:rPr>
      </w:pPr>
      <w:r w:rsidRPr="00E35CBD">
        <w:rPr>
          <w:rFonts w:ascii="Times New Roman" w:hAnsi="Times New Roman"/>
        </w:rPr>
        <w:t xml:space="preserve">Le locataire est responsable </w:t>
      </w:r>
      <w:r w:rsidR="002302D1" w:rsidRPr="002302D1">
        <w:rPr>
          <w:rFonts w:ascii="Times New Roman" w:hAnsi="Times New Roman"/>
        </w:rPr>
        <w:t>est responsable de toute perte ou de tout dommage causé aux lieux en raison des animaux de compagnie ou autres animaux</w:t>
      </w:r>
      <w:r w:rsidRPr="00E35CBD">
        <w:rPr>
          <w:rFonts w:ascii="Times New Roman" w:hAnsi="Times New Roman"/>
        </w:rPr>
        <w:t xml:space="preserve">. </w:t>
      </w:r>
      <w:r w:rsidR="002302D1">
        <w:rPr>
          <w:rFonts w:ascii="Times New Roman" w:hAnsi="Times New Roman"/>
        </w:rPr>
        <w:t xml:space="preserve">De plus, le locataire </w:t>
      </w:r>
      <w:r w:rsidR="000379CE" w:rsidRPr="000379CE">
        <w:rPr>
          <w:rFonts w:ascii="Times New Roman" w:hAnsi="Times New Roman"/>
        </w:rPr>
        <w:t>assume est entièrement toute responsabilité liée à une réclamation ou action pour lésions corporelles ou dommages matériels subis par une personne et que l’on peut attribuer de quelque façon que ce soit à ses animaux de compagnie ou autres animaux, ou au fait qu’il les garde</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642730" w:rsidRPr="00E35CBD" w:rsidRDefault="00642730" w:rsidP="00642730">
      <w:pPr>
        <w:spacing w:after="120"/>
        <w:ind w:left="720" w:hanging="720"/>
        <w:rPr>
          <w:rFonts w:ascii="Times New Roman" w:hAnsi="Times New Roman" w:cs="Times New Roman"/>
        </w:rPr>
      </w:pPr>
      <w:r w:rsidRPr="00E35CBD">
        <w:rPr>
          <w:rFonts w:ascii="Times New Roman" w:hAnsi="Times New Roman"/>
        </w:rPr>
        <w:t xml:space="preserve">12. </w:t>
      </w:r>
      <w:r w:rsidRPr="00E35CBD">
        <w:rPr>
          <w:rFonts w:ascii="Times New Roman" w:hAnsi="Times New Roman"/>
        </w:rPr>
        <w:tab/>
      </w:r>
      <w:r w:rsidRPr="00E35CBD">
        <w:rPr>
          <w:rFonts w:ascii="Times New Roman" w:hAnsi="Times New Roman"/>
          <w:b/>
          <w:u w:val="single"/>
        </w:rPr>
        <w:t>Avis de lieux sans surveillance</w:t>
      </w:r>
      <w:r w:rsidRPr="00E35CBD">
        <w:rPr>
          <w:rFonts w:ascii="Times New Roman" w:hAnsi="Times New Roman"/>
        </w:rPr>
        <w:t> : Le locataire</w:t>
      </w:r>
      <w:r w:rsidR="0080625B" w:rsidRPr="00E35CBD">
        <w:rPr>
          <w:rFonts w:ascii="Times New Roman" w:hAnsi="Times New Roman"/>
        </w:rPr>
        <w:t xml:space="preserve"> </w:t>
      </w:r>
      <w:r w:rsidR="000379CE">
        <w:rPr>
          <w:rFonts w:ascii="Times New Roman" w:hAnsi="Times New Roman"/>
        </w:rPr>
        <w:t>doit aviser</w:t>
      </w:r>
      <w:r w:rsidR="0080625B" w:rsidRPr="00E35CBD">
        <w:rPr>
          <w:rFonts w:ascii="Times New Roman" w:hAnsi="Times New Roman"/>
        </w:rPr>
        <w:t xml:space="preserve"> </w:t>
      </w:r>
      <w:r w:rsidRPr="00E35CBD">
        <w:rPr>
          <w:rFonts w:ascii="Times New Roman" w:hAnsi="Times New Roman"/>
        </w:rPr>
        <w:t xml:space="preserve">la </w:t>
      </w:r>
      <w:r w:rsidR="00A9555E">
        <w:rPr>
          <w:rFonts w:ascii="Times New Roman" w:hAnsi="Times New Roman"/>
        </w:rPr>
        <w:t>Bande</w:t>
      </w:r>
      <w:r w:rsidRPr="00E35CBD">
        <w:rPr>
          <w:rFonts w:ascii="Times New Roman" w:hAnsi="Times New Roman"/>
        </w:rPr>
        <w:t xml:space="preserve"> s’il prévoit </w:t>
      </w:r>
      <w:r w:rsidR="000379CE" w:rsidRPr="00C347C5">
        <w:t xml:space="preserve">quitter les lieux et les </w:t>
      </w:r>
      <w:r w:rsidRPr="00E35CBD">
        <w:rPr>
          <w:rFonts w:ascii="Times New Roman" w:hAnsi="Times New Roman"/>
        </w:rPr>
        <w:t xml:space="preserve">laisser sans surveillance </w:t>
      </w:r>
      <w:r w:rsidR="000379CE">
        <w:rPr>
          <w:rFonts w:ascii="Times New Roman" w:hAnsi="Times New Roman"/>
        </w:rPr>
        <w:t>pendant</w:t>
      </w:r>
      <w:r w:rsidR="000379CE" w:rsidRPr="00E35CBD">
        <w:rPr>
          <w:rFonts w:ascii="Times New Roman" w:hAnsi="Times New Roman"/>
        </w:rPr>
        <w:t xml:space="preserve"> </w:t>
      </w:r>
      <w:r w:rsidRPr="00E35CBD">
        <w:rPr>
          <w:rFonts w:ascii="Times New Roman" w:hAnsi="Times New Roman"/>
        </w:rPr>
        <w:t>une période de quatorze (14)</w:t>
      </w:r>
      <w:r w:rsidR="000379CE">
        <w:rPr>
          <w:rFonts w:ascii="Times New Roman" w:hAnsi="Times New Roman"/>
        </w:rPr>
        <w:t> </w:t>
      </w:r>
      <w:r w:rsidRPr="00E35CBD">
        <w:rPr>
          <w:rFonts w:ascii="Times New Roman" w:hAnsi="Times New Roman"/>
        </w:rPr>
        <w:t xml:space="preserve">jours civils ou plus. Le locataire remet son avis par écrit à la </w:t>
      </w:r>
      <w:r w:rsidR="00A9555E">
        <w:rPr>
          <w:rFonts w:ascii="Times New Roman" w:hAnsi="Times New Roman"/>
        </w:rPr>
        <w:t>Bande</w:t>
      </w:r>
      <w:r w:rsidRPr="00E35CBD">
        <w:rPr>
          <w:rFonts w:ascii="Times New Roman" w:hAnsi="Times New Roman"/>
        </w:rPr>
        <w:t xml:space="preserve">, </w:t>
      </w:r>
      <w:r w:rsidR="000379CE" w:rsidRPr="000379CE">
        <w:rPr>
          <w:rFonts w:ascii="Times New Roman" w:hAnsi="Times New Roman"/>
        </w:rPr>
        <w:t>doit présenter un avis écrit à la Bande; il doit indiquer la durée de son absence et fournir le nom de toute personne qui pourrait surveiller les lieux pendant cette période</w:t>
      </w:r>
      <w:r w:rsidRPr="00E35CBD">
        <w:rPr>
          <w:rFonts w:ascii="Times New Roman" w:hAnsi="Times New Roman"/>
        </w:rPr>
        <w:t>.</w:t>
      </w:r>
    </w:p>
    <w:p w:rsidR="00642730" w:rsidRPr="00E35CBD" w:rsidRDefault="00642730" w:rsidP="00642730">
      <w:pPr>
        <w:spacing w:after="120"/>
        <w:rPr>
          <w:rFonts w:ascii="Times New Roman" w:hAnsi="Times New Roman" w:cs="Times New Roman"/>
        </w:rPr>
      </w:pPr>
    </w:p>
    <w:p w:rsidR="00191F7D" w:rsidRPr="00E35CBD" w:rsidRDefault="00642730" w:rsidP="006F2993">
      <w:pPr>
        <w:spacing w:after="120"/>
        <w:ind w:left="720" w:hanging="720"/>
        <w:rPr>
          <w:rFonts w:ascii="Times New Roman" w:hAnsi="Times New Roman" w:cs="Times New Roman"/>
        </w:rPr>
      </w:pPr>
      <w:r w:rsidRPr="00E35CBD">
        <w:rPr>
          <w:rFonts w:ascii="Times New Roman" w:hAnsi="Times New Roman"/>
        </w:rPr>
        <w:t xml:space="preserve">13. </w:t>
      </w:r>
      <w:r w:rsidRPr="00E35CBD">
        <w:rPr>
          <w:rFonts w:ascii="Times New Roman" w:hAnsi="Times New Roman"/>
        </w:rPr>
        <w:tab/>
      </w:r>
      <w:r w:rsidRPr="00E35CBD">
        <w:rPr>
          <w:rFonts w:ascii="Times New Roman" w:hAnsi="Times New Roman"/>
          <w:b/>
          <w:u w:val="single"/>
        </w:rPr>
        <w:t>Bruit</w:t>
      </w:r>
      <w:r w:rsidRPr="00E35CBD">
        <w:rPr>
          <w:rFonts w:ascii="Times New Roman" w:hAnsi="Times New Roman"/>
        </w:rPr>
        <w:t xml:space="preserve"> : Le locataire </w:t>
      </w:r>
      <w:r w:rsidR="000379CE" w:rsidRPr="000379CE">
        <w:rPr>
          <w:rFonts w:ascii="Times New Roman" w:hAnsi="Times New Roman"/>
        </w:rPr>
        <w:t>ne doit pas causer de bruit ou de dérangement de quelque nature que ce soit qui, de l’avis de la Bande, pourrait devenir une nuisance ou un inconvénient pour les propriétaires ou les occupants des propriétés voisines</w:t>
      </w:r>
      <w:r w:rsidRPr="00E35CBD">
        <w:rPr>
          <w:rFonts w:ascii="Times New Roman" w:hAnsi="Times New Roman"/>
        </w:rPr>
        <w:t>.</w:t>
      </w:r>
      <w:r w:rsidR="008A7097" w:rsidRPr="00E35CBD">
        <w:rPr>
          <w:rFonts w:ascii="Times New Roman" w:hAnsi="Times New Roman"/>
        </w:rPr>
        <w:t xml:space="preserve"> </w:t>
      </w:r>
      <w:r w:rsidR="000379CE" w:rsidRPr="000379CE">
        <w:rPr>
          <w:rFonts w:ascii="Times New Roman" w:hAnsi="Times New Roman"/>
        </w:rPr>
        <w:t>Sur demande d’interrompre toute activité offensante qui est adressée à l’occupant par la Bande</w:t>
      </w:r>
      <w:r w:rsidRPr="00E35CBD">
        <w:rPr>
          <w:rFonts w:ascii="Times New Roman" w:hAnsi="Times New Roman"/>
        </w:rPr>
        <w:t xml:space="preserve">, de ses mandataires ou de toute autre personne, le locataire </w:t>
      </w:r>
      <w:r w:rsidR="000379CE">
        <w:rPr>
          <w:rFonts w:ascii="Times New Roman" w:hAnsi="Times New Roman"/>
        </w:rPr>
        <w:t xml:space="preserve">doit </w:t>
      </w:r>
      <w:r w:rsidR="0080625B" w:rsidRPr="00E35CBD">
        <w:rPr>
          <w:rFonts w:ascii="Times New Roman" w:hAnsi="Times New Roman"/>
        </w:rPr>
        <w:t>cesse</w:t>
      </w:r>
      <w:r w:rsidR="000379CE">
        <w:rPr>
          <w:rFonts w:ascii="Times New Roman" w:hAnsi="Times New Roman"/>
        </w:rPr>
        <w:t>r immédiatement</w:t>
      </w:r>
      <w:r w:rsidRPr="00E35CBD">
        <w:rPr>
          <w:rFonts w:ascii="Times New Roman" w:hAnsi="Times New Roman"/>
        </w:rPr>
        <w:t xml:space="preserve"> </w:t>
      </w:r>
      <w:r w:rsidR="000379CE" w:rsidRPr="000379CE">
        <w:rPr>
          <w:rFonts w:ascii="Times New Roman" w:hAnsi="Times New Roman"/>
        </w:rPr>
        <w:t>l’occupant doit immédiatement cesser et s’abstenir pour mettre fin à la conduite donnant lieu au bruit ou au dérangement</w:t>
      </w:r>
      <w:r w:rsidRPr="00E35CBD">
        <w:rPr>
          <w:rFonts w:ascii="Times New Roman" w:hAnsi="Times New Roman"/>
        </w:rPr>
        <w:t>.</w:t>
      </w:r>
    </w:p>
    <w:sectPr w:rsidR="00191F7D" w:rsidRPr="00E35CBD" w:rsidSect="00247ED6">
      <w:headerReference w:type="even" r:id="rId6"/>
      <w:headerReference w:type="default" r:id="rId7"/>
      <w:footerReference w:type="even" r:id="rId8"/>
      <w:footerReference w:type="default" r:id="rId9"/>
      <w:headerReference w:type="first" r:id="rId10"/>
      <w:footerReference w:type="first" r:id="rId11"/>
      <w:pgSz w:w="12240" w:h="20160" w:code="5"/>
      <w:pgMar w:top="1440" w:right="118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606" w:rsidRDefault="00164606" w:rsidP="00642730">
      <w:pPr>
        <w:spacing w:after="0" w:line="240" w:lineRule="auto"/>
      </w:pPr>
      <w:r>
        <w:separator/>
      </w:r>
    </w:p>
  </w:endnote>
  <w:endnote w:type="continuationSeparator" w:id="0">
    <w:p w:rsidR="00164606" w:rsidRDefault="00164606" w:rsidP="0064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97" w:rsidRDefault="008A70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349021"/>
      <w:docPartObj>
        <w:docPartGallery w:val="Page Numbers (Bottom of Page)"/>
        <w:docPartUnique/>
      </w:docPartObj>
    </w:sdtPr>
    <w:sdtEndPr>
      <w:rPr>
        <w:noProof/>
      </w:rPr>
    </w:sdtEndPr>
    <w:sdtContent>
      <w:p w:rsidR="00642730" w:rsidRDefault="00642730">
        <w:pPr>
          <w:pStyle w:val="Pieddepage"/>
          <w:jc w:val="right"/>
        </w:pPr>
        <w:r>
          <w:fldChar w:fldCharType="begin"/>
        </w:r>
        <w:r>
          <w:instrText xml:space="preserve"> PAGE   \* MERGEFORMAT </w:instrText>
        </w:r>
        <w:r>
          <w:fldChar w:fldCharType="separate"/>
        </w:r>
        <w:r w:rsidR="00664E5C">
          <w:rPr>
            <w:noProof/>
          </w:rPr>
          <w:t>1</w:t>
        </w:r>
        <w:r>
          <w:fldChar w:fldCharType="end"/>
        </w:r>
      </w:p>
    </w:sdtContent>
  </w:sdt>
  <w:p w:rsidR="00642730" w:rsidRDefault="0064273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97" w:rsidRDefault="008A70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606" w:rsidRDefault="00164606" w:rsidP="00642730">
      <w:pPr>
        <w:spacing w:after="0" w:line="240" w:lineRule="auto"/>
      </w:pPr>
      <w:r>
        <w:separator/>
      </w:r>
    </w:p>
  </w:footnote>
  <w:footnote w:type="continuationSeparator" w:id="0">
    <w:p w:rsidR="00164606" w:rsidRDefault="00164606" w:rsidP="00642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97" w:rsidRDefault="008A70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97" w:rsidRDefault="008A70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097" w:rsidRDefault="008A709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30"/>
    <w:rsid w:val="000379CE"/>
    <w:rsid w:val="00037A1A"/>
    <w:rsid w:val="0011194C"/>
    <w:rsid w:val="001526D4"/>
    <w:rsid w:val="00164606"/>
    <w:rsid w:val="00191F7D"/>
    <w:rsid w:val="001E37DA"/>
    <w:rsid w:val="0022218B"/>
    <w:rsid w:val="002302D1"/>
    <w:rsid w:val="002453D3"/>
    <w:rsid w:val="002736B3"/>
    <w:rsid w:val="002A6B82"/>
    <w:rsid w:val="002F5C82"/>
    <w:rsid w:val="00306BDB"/>
    <w:rsid w:val="003071CB"/>
    <w:rsid w:val="0030789D"/>
    <w:rsid w:val="00321CD0"/>
    <w:rsid w:val="003250E2"/>
    <w:rsid w:val="00377B9F"/>
    <w:rsid w:val="00390464"/>
    <w:rsid w:val="00404108"/>
    <w:rsid w:val="004A3FCF"/>
    <w:rsid w:val="004D6B77"/>
    <w:rsid w:val="004E243B"/>
    <w:rsid w:val="00552549"/>
    <w:rsid w:val="00557D42"/>
    <w:rsid w:val="00564FD9"/>
    <w:rsid w:val="005F1F97"/>
    <w:rsid w:val="005F5E96"/>
    <w:rsid w:val="00626E0E"/>
    <w:rsid w:val="00642730"/>
    <w:rsid w:val="00664E5C"/>
    <w:rsid w:val="0067491C"/>
    <w:rsid w:val="006966CF"/>
    <w:rsid w:val="006D1932"/>
    <w:rsid w:val="006F2993"/>
    <w:rsid w:val="007164A6"/>
    <w:rsid w:val="007354D4"/>
    <w:rsid w:val="007D5547"/>
    <w:rsid w:val="0080625B"/>
    <w:rsid w:val="008109CE"/>
    <w:rsid w:val="00841791"/>
    <w:rsid w:val="0085029A"/>
    <w:rsid w:val="008533BA"/>
    <w:rsid w:val="00877B64"/>
    <w:rsid w:val="00891B36"/>
    <w:rsid w:val="0089449D"/>
    <w:rsid w:val="008A7097"/>
    <w:rsid w:val="0094303D"/>
    <w:rsid w:val="00987CB4"/>
    <w:rsid w:val="009C13F5"/>
    <w:rsid w:val="009E2D5B"/>
    <w:rsid w:val="00A04232"/>
    <w:rsid w:val="00A05F54"/>
    <w:rsid w:val="00A17F66"/>
    <w:rsid w:val="00A47F49"/>
    <w:rsid w:val="00A61824"/>
    <w:rsid w:val="00A7432C"/>
    <w:rsid w:val="00A9555E"/>
    <w:rsid w:val="00AA49C8"/>
    <w:rsid w:val="00AB002D"/>
    <w:rsid w:val="00AC6EA5"/>
    <w:rsid w:val="00B20AC0"/>
    <w:rsid w:val="00B5683F"/>
    <w:rsid w:val="00BB20FD"/>
    <w:rsid w:val="00C63609"/>
    <w:rsid w:val="00C937A4"/>
    <w:rsid w:val="00CA346A"/>
    <w:rsid w:val="00CB6A8D"/>
    <w:rsid w:val="00CF3F7D"/>
    <w:rsid w:val="00D31C9A"/>
    <w:rsid w:val="00E2219B"/>
    <w:rsid w:val="00E35CBD"/>
    <w:rsid w:val="00E60343"/>
    <w:rsid w:val="00E86FDB"/>
    <w:rsid w:val="00ED147F"/>
    <w:rsid w:val="00F60F92"/>
    <w:rsid w:val="00FB5863"/>
    <w:rsid w:val="00FF7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5498E-9D3C-4489-A121-E8458226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7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2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42730"/>
    <w:pPr>
      <w:tabs>
        <w:tab w:val="center" w:pos="4680"/>
        <w:tab w:val="right" w:pos="9360"/>
      </w:tabs>
      <w:spacing w:after="0" w:line="240" w:lineRule="auto"/>
    </w:pPr>
  </w:style>
  <w:style w:type="character" w:customStyle="1" w:styleId="En-tteCar">
    <w:name w:val="En-tête Car"/>
    <w:basedOn w:val="Policepardfaut"/>
    <w:link w:val="En-tte"/>
    <w:uiPriority w:val="99"/>
    <w:rsid w:val="00642730"/>
  </w:style>
  <w:style w:type="paragraph" w:styleId="Pieddepage">
    <w:name w:val="footer"/>
    <w:basedOn w:val="Normal"/>
    <w:link w:val="PieddepageCar"/>
    <w:uiPriority w:val="99"/>
    <w:unhideWhenUsed/>
    <w:rsid w:val="0064273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2730"/>
  </w:style>
  <w:style w:type="paragraph" w:styleId="Textedebulles">
    <w:name w:val="Balloon Text"/>
    <w:basedOn w:val="Normal"/>
    <w:link w:val="TextedebullesCar"/>
    <w:uiPriority w:val="99"/>
    <w:semiHidden/>
    <w:unhideWhenUsed/>
    <w:rsid w:val="00664E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4E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4498</Words>
  <Characters>24741</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CMHC-SCHL</Company>
  <LinksUpToDate>false</LinksUpToDate>
  <CharactersWithSpaces>29181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Cohen</dc:creator>
  <cp:keywords/>
  <dc:description/>
  <cp:lastModifiedBy>Fernand D'Aoust</cp:lastModifiedBy>
  <cp:revision>2</cp:revision>
  <dcterms:created xsi:type="dcterms:W3CDTF">2018-09-20T18:10:00Z</dcterms:created>
  <dcterms:modified xsi:type="dcterms:W3CDTF">2018-09-20T18:10:00Z</dcterms:modified>
</cp:coreProperties>
</file>